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E2CE88" w14:textId="77777777" w:rsidR="00D50467" w:rsidRPr="00B264FA" w:rsidRDefault="00D50467" w:rsidP="0098765D">
      <w:pPr>
        <w:rPr>
          <w:rFonts w:cstheme="minorHAnsi"/>
          <w:b/>
          <w:caps/>
          <w:sz w:val="24"/>
          <w:szCs w:val="24"/>
          <w:u w:val="single"/>
        </w:rPr>
      </w:pPr>
    </w:p>
    <w:p w14:paraId="351A1EE2"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461F980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517E27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056CEB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D45D94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BADC14D"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0461D7FD" wp14:editId="22C025E2">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33DD838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40AF89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3EF2440"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484E86F6"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079C71CC" w14:textId="77777777" w:rsidR="0036039E" w:rsidRDefault="008B1A59" w:rsidP="00604A3D">
      <w:pPr>
        <w:spacing w:after="0" w:line="240" w:lineRule="auto"/>
        <w:ind w:left="1134" w:right="1133" w:firstLine="2"/>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Etxebizitzarako eskubide subjektiboa eta etxebizitzarak</w:t>
      </w:r>
      <w:bookmarkStart w:id="0" w:name="_GoBack"/>
      <w:bookmarkEnd w:id="0"/>
      <w:r>
        <w:rPr>
          <w:rFonts w:ascii="Eurostar Regular Extended" w:hAnsi="Eurostar Regular Extended"/>
          <w:i/>
          <w:color w:val="006699"/>
          <w:sz w:val="28"/>
          <w:szCs w:val="28"/>
        </w:rPr>
        <w:t>o prestazio ekonomikoak kontsultatzeko zerbitzua</w:t>
      </w:r>
    </w:p>
    <w:p w14:paraId="3018A21F" w14:textId="77777777" w:rsidR="0036039E" w:rsidRPr="00B264FA" w:rsidRDefault="0036039E" w:rsidP="00C95167">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(EJGV)</w:t>
      </w:r>
    </w:p>
    <w:p w14:paraId="3C103FB3"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566897F5"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59A7B5B"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27B1460" w14:textId="77777777" w:rsidR="00FD64AF" w:rsidRDefault="00FD64AF" w:rsidP="008B1A59">
      <w:pPr>
        <w:spacing w:before="120" w:after="120" w:line="240" w:lineRule="auto"/>
        <w:jc w:val="center"/>
        <w:rPr>
          <w:rFonts w:ascii="Eurostar Regular Extended" w:eastAsia="Times New Roman" w:hAnsi="Eurostar Regular Extended" w:cstheme="minorHAnsi"/>
          <w:i/>
          <w:color w:val="006699"/>
          <w:lang w:eastAsia="es-ES"/>
        </w:rPr>
      </w:pPr>
    </w:p>
    <w:p w14:paraId="16C950D6" w14:textId="77777777" w:rsidR="008B1A59" w:rsidRPr="00B264FA" w:rsidRDefault="00F225D7"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2019ko urriaren 3a</w:t>
      </w:r>
    </w:p>
    <w:p w14:paraId="442EF0CB"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57D8676C"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1" w:name="EJ_MAR5"/>
      <w:bookmarkEnd w:id="1"/>
      <w:r>
        <w:rPr>
          <w:sz w:val="28"/>
          <w:szCs w:val="20"/>
        </w:rPr>
        <w:t xml:space="preserve"> </w:t>
      </w:r>
      <w:r>
        <w:rPr>
          <w:sz w:val="20"/>
          <w:szCs w:val="20"/>
        </w:rPr>
        <w:t>Etxebizitzarako eskubide subjektiboaren eta etxebizitzarako prestazio ekonomikoen kontsulta</w:t>
      </w:r>
    </w:p>
    <w:p w14:paraId="2404859C"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601C86B3" w14:textId="77777777" w:rsidTr="00303445">
        <w:trPr>
          <w:cantSplit/>
        </w:trPr>
        <w:tc>
          <w:tcPr>
            <w:tcW w:w="915" w:type="dxa"/>
            <w:tcBorders>
              <w:top w:val="single" w:sz="6" w:space="0" w:color="auto"/>
              <w:bottom w:val="single" w:sz="6" w:space="0" w:color="auto"/>
            </w:tcBorders>
          </w:tcPr>
          <w:p w14:paraId="5C86704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2C8F813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185CA76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358F938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31DC4B11" w14:textId="77777777" w:rsidTr="00303445">
        <w:trPr>
          <w:cantSplit/>
        </w:trPr>
        <w:tc>
          <w:tcPr>
            <w:tcW w:w="915" w:type="dxa"/>
          </w:tcPr>
          <w:p w14:paraId="4168723F"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2" w:name="EJ_MAR6"/>
            <w:bookmarkEnd w:id="2"/>
          </w:p>
        </w:tc>
        <w:tc>
          <w:tcPr>
            <w:tcW w:w="851" w:type="dxa"/>
          </w:tcPr>
          <w:p w14:paraId="5EF39FF8"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434CD911" w14:textId="77777777" w:rsidR="000F5D0D" w:rsidRPr="000F5D0D" w:rsidRDefault="00F225D7" w:rsidP="00FD64AF">
            <w:pPr>
              <w:keepNext/>
              <w:keepLines/>
              <w:spacing w:before="60" w:after="60" w:line="240" w:lineRule="auto"/>
              <w:jc w:val="both"/>
              <w:rPr>
                <w:rFonts w:eastAsia="Times New Roman" w:cstheme="minorHAnsi"/>
                <w:sz w:val="18"/>
                <w:szCs w:val="20"/>
              </w:rPr>
            </w:pPr>
            <w:bookmarkStart w:id="3" w:name="EJ_MAR7"/>
            <w:bookmarkEnd w:id="3"/>
            <w:r>
              <w:rPr>
                <w:sz w:val="18"/>
                <w:szCs w:val="20"/>
              </w:rPr>
              <w:t>2019/10/03</w:t>
            </w:r>
          </w:p>
        </w:tc>
        <w:tc>
          <w:tcPr>
            <w:tcW w:w="3938" w:type="dxa"/>
          </w:tcPr>
          <w:p w14:paraId="76303132"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2722426D" w14:textId="77777777" w:rsidTr="00303445">
        <w:trPr>
          <w:cantSplit/>
        </w:trPr>
        <w:tc>
          <w:tcPr>
            <w:tcW w:w="915" w:type="dxa"/>
          </w:tcPr>
          <w:p w14:paraId="6B38A769"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777B57FC"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51EB4DAA"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4B0F5AFC"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685B110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08A8698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3FE4ED75"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4" w:name="EJ_MAR8"/>
      <w:bookmarkEnd w:id="4"/>
    </w:p>
    <w:p w14:paraId="4C7668AF"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5" w:name="EJ_MAR9"/>
      <w:bookmarkEnd w:id="5"/>
    </w:p>
    <w:p w14:paraId="759AF0D7"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4165E3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792861D4"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1D3DEEAA" w14:textId="77777777" w:rsidR="000F5D0D" w:rsidRPr="000F5D0D" w:rsidRDefault="000F5D0D" w:rsidP="00604A3D">
      <w:pPr>
        <w:spacing w:before="240" w:after="0" w:line="240" w:lineRule="auto"/>
        <w:ind w:left="3544" w:hanging="1843"/>
        <w:jc w:val="both"/>
        <w:rPr>
          <w:rFonts w:eastAsia="Times New Roman" w:cstheme="minorHAnsi"/>
          <w:i/>
          <w:sz w:val="20"/>
          <w:szCs w:val="20"/>
        </w:rPr>
      </w:pPr>
      <w:r>
        <w:t>Fitxategi-izena:</w:t>
      </w:r>
      <w:r>
        <w:tab/>
      </w:r>
      <w:bookmarkStart w:id="7" w:name="EJ_MAR11"/>
      <w:bookmarkEnd w:id="7"/>
      <w:r>
        <w:rPr>
          <w:i/>
          <w:sz w:val="20"/>
          <w:szCs w:val="20"/>
        </w:rPr>
        <w:t>Erabilera-gida – Etxebizitzarako eskubide subjektiboa eta etxebizitzarako prestazio ekonomikoak.doc</w:t>
      </w:r>
    </w:p>
    <w:p w14:paraId="6BF9B1EB"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652B6D1E"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4E0615B4"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53603512" w14:textId="102A4214" w:rsidR="00604A3D"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604A3D">
        <w:rPr>
          <w:noProof/>
        </w:rPr>
        <w:t>Sarrera</w:t>
      </w:r>
      <w:r w:rsidR="00604A3D">
        <w:rPr>
          <w:noProof/>
        </w:rPr>
        <w:tab/>
      </w:r>
      <w:r w:rsidR="00604A3D">
        <w:rPr>
          <w:noProof/>
        </w:rPr>
        <w:fldChar w:fldCharType="begin"/>
      </w:r>
      <w:r w:rsidR="00604A3D">
        <w:rPr>
          <w:noProof/>
        </w:rPr>
        <w:instrText xml:space="preserve"> PAGEREF _Toc25836158 \h </w:instrText>
      </w:r>
      <w:r w:rsidR="00604A3D">
        <w:rPr>
          <w:noProof/>
        </w:rPr>
      </w:r>
      <w:r w:rsidR="00604A3D">
        <w:rPr>
          <w:noProof/>
        </w:rPr>
        <w:fldChar w:fldCharType="separate"/>
      </w:r>
      <w:r w:rsidR="00014157">
        <w:rPr>
          <w:noProof/>
        </w:rPr>
        <w:t>4</w:t>
      </w:r>
      <w:r w:rsidR="00604A3D">
        <w:rPr>
          <w:noProof/>
        </w:rPr>
        <w:fldChar w:fldCharType="end"/>
      </w:r>
    </w:p>
    <w:p w14:paraId="2CE0D792" w14:textId="660E483F" w:rsidR="00604A3D" w:rsidRDefault="00604A3D">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_Toc25836159 \h </w:instrText>
      </w:r>
      <w:r>
        <w:rPr>
          <w:noProof/>
        </w:rPr>
      </w:r>
      <w:r>
        <w:rPr>
          <w:noProof/>
        </w:rPr>
        <w:fldChar w:fldCharType="separate"/>
      </w:r>
      <w:r w:rsidR="00014157">
        <w:rPr>
          <w:noProof/>
        </w:rPr>
        <w:t>4</w:t>
      </w:r>
      <w:r>
        <w:rPr>
          <w:noProof/>
        </w:rPr>
        <w:fldChar w:fldCharType="end"/>
      </w:r>
    </w:p>
    <w:p w14:paraId="48BAC252" w14:textId="273448E1" w:rsidR="00604A3D" w:rsidRDefault="00604A3D">
      <w:pPr>
        <w:pStyle w:val="TDC1"/>
        <w:rPr>
          <w:rFonts w:asciiTheme="minorHAnsi" w:eastAsiaTheme="minorEastAsia" w:hAnsiTheme="minorHAnsi" w:cstheme="minorBidi"/>
          <w:b w:val="0"/>
          <w:noProof/>
          <w:szCs w:val="22"/>
          <w:lang w:val="es-ES" w:eastAsia="es-ES"/>
        </w:rPr>
      </w:pPr>
      <w:r>
        <w:rPr>
          <w:noProof/>
        </w:rPr>
        <w:t>Etxebizitzarako eskubide subjektiboa eta etxebizitzarako prestazio ekonomikoak kontsultatzeko zerbitzua</w:t>
      </w:r>
      <w:r>
        <w:rPr>
          <w:noProof/>
        </w:rPr>
        <w:tab/>
      </w:r>
      <w:r>
        <w:rPr>
          <w:noProof/>
        </w:rPr>
        <w:fldChar w:fldCharType="begin"/>
      </w:r>
      <w:r>
        <w:rPr>
          <w:noProof/>
        </w:rPr>
        <w:instrText xml:space="preserve"> PAGEREF _Toc25836160 \h </w:instrText>
      </w:r>
      <w:r>
        <w:rPr>
          <w:noProof/>
        </w:rPr>
      </w:r>
      <w:r>
        <w:rPr>
          <w:noProof/>
        </w:rPr>
        <w:fldChar w:fldCharType="separate"/>
      </w:r>
      <w:r w:rsidR="00014157">
        <w:rPr>
          <w:noProof/>
        </w:rPr>
        <w:t>5</w:t>
      </w:r>
      <w:r>
        <w:rPr>
          <w:noProof/>
        </w:rPr>
        <w:fldChar w:fldCharType="end"/>
      </w:r>
    </w:p>
    <w:p w14:paraId="3FBDAC2A" w14:textId="7C414606" w:rsidR="00604A3D" w:rsidRDefault="00604A3D">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_Toc25836161 \h </w:instrText>
      </w:r>
      <w:r>
        <w:rPr>
          <w:noProof/>
        </w:rPr>
      </w:r>
      <w:r>
        <w:rPr>
          <w:noProof/>
        </w:rPr>
        <w:fldChar w:fldCharType="separate"/>
      </w:r>
      <w:r w:rsidR="00014157">
        <w:rPr>
          <w:noProof/>
        </w:rPr>
        <w:t>5</w:t>
      </w:r>
      <w:r>
        <w:rPr>
          <w:noProof/>
        </w:rPr>
        <w:fldChar w:fldCharType="end"/>
      </w:r>
    </w:p>
    <w:p w14:paraId="6A82A212" w14:textId="76E9DFFD" w:rsidR="00604A3D" w:rsidRDefault="00604A3D">
      <w:pPr>
        <w:pStyle w:val="TDC2"/>
        <w:rPr>
          <w:rFonts w:asciiTheme="minorHAnsi" w:eastAsiaTheme="minorEastAsia" w:hAnsiTheme="minorHAnsi" w:cstheme="minorBidi"/>
          <w:b w:val="0"/>
          <w:noProof/>
          <w:lang w:val="es-ES" w:eastAsia="es-ES"/>
        </w:rPr>
      </w:pPr>
      <w:r>
        <w:rPr>
          <w:noProof/>
        </w:rPr>
        <w:t>Etxebizitzarako eskubide subjektiboa eta etxebizitzarako prestazio ekonomikoak kontsultatzeko zerbitzuaren segurtasuna</w:t>
      </w:r>
      <w:r>
        <w:rPr>
          <w:noProof/>
        </w:rPr>
        <w:tab/>
      </w:r>
      <w:r>
        <w:rPr>
          <w:noProof/>
        </w:rPr>
        <w:fldChar w:fldCharType="begin"/>
      </w:r>
      <w:r>
        <w:rPr>
          <w:noProof/>
        </w:rPr>
        <w:instrText xml:space="preserve"> PAGEREF _Toc25836162 \h </w:instrText>
      </w:r>
      <w:r>
        <w:rPr>
          <w:noProof/>
        </w:rPr>
      </w:r>
      <w:r>
        <w:rPr>
          <w:noProof/>
        </w:rPr>
        <w:fldChar w:fldCharType="separate"/>
      </w:r>
      <w:r w:rsidR="00014157">
        <w:rPr>
          <w:noProof/>
        </w:rPr>
        <w:t>6</w:t>
      </w:r>
      <w:r>
        <w:rPr>
          <w:noProof/>
        </w:rPr>
        <w:fldChar w:fldCharType="end"/>
      </w:r>
    </w:p>
    <w:p w14:paraId="30906C13" w14:textId="6F8A3194" w:rsidR="00604A3D" w:rsidRDefault="00604A3D">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_Toc25836163 \h </w:instrText>
      </w:r>
      <w:r>
        <w:rPr>
          <w:noProof/>
        </w:rPr>
      </w:r>
      <w:r>
        <w:rPr>
          <w:noProof/>
        </w:rPr>
        <w:fldChar w:fldCharType="separate"/>
      </w:r>
      <w:r w:rsidR="00014157">
        <w:rPr>
          <w:noProof/>
        </w:rPr>
        <w:t>6</w:t>
      </w:r>
      <w:r>
        <w:rPr>
          <w:noProof/>
        </w:rPr>
        <w:fldChar w:fldCharType="end"/>
      </w:r>
    </w:p>
    <w:p w14:paraId="2F8EDF15" w14:textId="562FC677" w:rsidR="00604A3D" w:rsidRDefault="00604A3D">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_Toc25836164 \h </w:instrText>
      </w:r>
      <w:r>
        <w:rPr>
          <w:noProof/>
        </w:rPr>
      </w:r>
      <w:r>
        <w:rPr>
          <w:noProof/>
        </w:rPr>
        <w:fldChar w:fldCharType="separate"/>
      </w:r>
      <w:r w:rsidR="00014157">
        <w:rPr>
          <w:noProof/>
        </w:rPr>
        <w:t>8</w:t>
      </w:r>
      <w:r>
        <w:rPr>
          <w:noProof/>
        </w:rPr>
        <w:fldChar w:fldCharType="end"/>
      </w:r>
    </w:p>
    <w:p w14:paraId="1710FBBA" w14:textId="30C80BB7" w:rsidR="00604A3D" w:rsidRDefault="00604A3D">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_Toc25836165 \h </w:instrText>
      </w:r>
      <w:r>
        <w:rPr>
          <w:noProof/>
        </w:rPr>
      </w:r>
      <w:r>
        <w:rPr>
          <w:noProof/>
        </w:rPr>
        <w:fldChar w:fldCharType="separate"/>
      </w:r>
      <w:r w:rsidR="00014157">
        <w:rPr>
          <w:noProof/>
        </w:rPr>
        <w:t>9</w:t>
      </w:r>
      <w:r>
        <w:rPr>
          <w:noProof/>
        </w:rPr>
        <w:fldChar w:fldCharType="end"/>
      </w:r>
    </w:p>
    <w:p w14:paraId="0195D2E9" w14:textId="26429879" w:rsidR="00604A3D" w:rsidRDefault="00604A3D">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_Toc25836166 \h </w:instrText>
      </w:r>
      <w:r>
        <w:rPr>
          <w:noProof/>
        </w:rPr>
      </w:r>
      <w:r>
        <w:rPr>
          <w:noProof/>
        </w:rPr>
        <w:fldChar w:fldCharType="separate"/>
      </w:r>
      <w:r w:rsidR="00014157">
        <w:rPr>
          <w:noProof/>
        </w:rPr>
        <w:t>10</w:t>
      </w:r>
      <w:r>
        <w:rPr>
          <w:noProof/>
        </w:rPr>
        <w:fldChar w:fldCharType="end"/>
      </w:r>
    </w:p>
    <w:p w14:paraId="6BC8DAEE" w14:textId="290243DF" w:rsidR="00604A3D" w:rsidRDefault="00604A3D">
      <w:pPr>
        <w:pStyle w:val="TDC2"/>
        <w:rPr>
          <w:rFonts w:asciiTheme="minorHAnsi" w:eastAsiaTheme="minorEastAsia" w:hAnsiTheme="minorHAnsi" w:cstheme="minorBidi"/>
          <w:b w:val="0"/>
          <w:noProof/>
          <w:lang w:val="es-ES" w:eastAsia="es-ES"/>
        </w:rPr>
      </w:pPr>
      <w:r>
        <w:rPr>
          <w:noProof/>
        </w:rPr>
        <w:t>Etxebizitzarako eskubide subjektiboa eta etxebizitzarako prestazio ekonomikoak kontsultatzeko zerbitzurako eskaera-mezua</w:t>
      </w:r>
      <w:r>
        <w:rPr>
          <w:noProof/>
        </w:rPr>
        <w:tab/>
      </w:r>
      <w:r>
        <w:rPr>
          <w:noProof/>
        </w:rPr>
        <w:fldChar w:fldCharType="begin"/>
      </w:r>
      <w:r>
        <w:rPr>
          <w:noProof/>
        </w:rPr>
        <w:instrText xml:space="preserve"> PAGEREF _Toc25836167 \h </w:instrText>
      </w:r>
      <w:r>
        <w:rPr>
          <w:noProof/>
        </w:rPr>
      </w:r>
      <w:r>
        <w:rPr>
          <w:noProof/>
        </w:rPr>
        <w:fldChar w:fldCharType="separate"/>
      </w:r>
      <w:r w:rsidR="00014157">
        <w:rPr>
          <w:noProof/>
        </w:rPr>
        <w:t>11</w:t>
      </w:r>
      <w:r>
        <w:rPr>
          <w:noProof/>
        </w:rPr>
        <w:fldChar w:fldCharType="end"/>
      </w:r>
    </w:p>
    <w:p w14:paraId="1383D5B3" w14:textId="3354D740" w:rsidR="00604A3D" w:rsidRDefault="00604A3D">
      <w:pPr>
        <w:pStyle w:val="TDC2"/>
        <w:rPr>
          <w:rFonts w:asciiTheme="minorHAnsi" w:eastAsiaTheme="minorEastAsia" w:hAnsiTheme="minorHAnsi" w:cstheme="minorBidi"/>
          <w:b w:val="0"/>
          <w:noProof/>
          <w:lang w:val="es-ES" w:eastAsia="es-ES"/>
        </w:rPr>
      </w:pPr>
      <w:r>
        <w:rPr>
          <w:noProof/>
        </w:rPr>
        <w:t>Etxebizitzarako eskubide subjektiboa eta etxebizitzarako prestazio ekonomikoak kontsultatzeko zerbitzuaren erantzun-mezua</w:t>
      </w:r>
      <w:r>
        <w:rPr>
          <w:noProof/>
        </w:rPr>
        <w:tab/>
      </w:r>
      <w:r>
        <w:rPr>
          <w:noProof/>
        </w:rPr>
        <w:fldChar w:fldCharType="begin"/>
      </w:r>
      <w:r>
        <w:rPr>
          <w:noProof/>
        </w:rPr>
        <w:instrText xml:space="preserve"> PAGEREF _Toc25836168 \h </w:instrText>
      </w:r>
      <w:r>
        <w:rPr>
          <w:noProof/>
        </w:rPr>
      </w:r>
      <w:r>
        <w:rPr>
          <w:noProof/>
        </w:rPr>
        <w:fldChar w:fldCharType="separate"/>
      </w:r>
      <w:r w:rsidR="00014157">
        <w:rPr>
          <w:noProof/>
        </w:rPr>
        <w:t>14</w:t>
      </w:r>
      <w:r>
        <w:rPr>
          <w:noProof/>
        </w:rPr>
        <w:fldChar w:fldCharType="end"/>
      </w:r>
    </w:p>
    <w:p w14:paraId="43A9EEFF" w14:textId="1D1F0504" w:rsidR="00604A3D" w:rsidRDefault="00604A3D">
      <w:pPr>
        <w:pStyle w:val="TDC1"/>
        <w:rPr>
          <w:rFonts w:asciiTheme="minorHAnsi" w:eastAsiaTheme="minorEastAsia" w:hAnsiTheme="minorHAnsi" w:cstheme="minorBidi"/>
          <w:b w:val="0"/>
          <w:noProof/>
          <w:szCs w:val="22"/>
          <w:lang w:val="es-ES" w:eastAsia="es-ES"/>
        </w:rPr>
      </w:pPr>
      <w:r>
        <w:rPr>
          <w:noProof/>
        </w:rPr>
        <w:t>I. eranskina: Etxebizitzarako eskubide subjektiboa eta etxebizitzarako prestazio ekonomikoak kontsultatzeko zerbitzuaren adibideak</w:t>
      </w:r>
      <w:r>
        <w:rPr>
          <w:noProof/>
        </w:rPr>
        <w:tab/>
      </w:r>
      <w:r>
        <w:rPr>
          <w:noProof/>
        </w:rPr>
        <w:fldChar w:fldCharType="begin"/>
      </w:r>
      <w:r>
        <w:rPr>
          <w:noProof/>
        </w:rPr>
        <w:instrText xml:space="preserve"> PAGEREF _Toc25836169 \h </w:instrText>
      </w:r>
      <w:r>
        <w:rPr>
          <w:noProof/>
        </w:rPr>
      </w:r>
      <w:r>
        <w:rPr>
          <w:noProof/>
        </w:rPr>
        <w:fldChar w:fldCharType="separate"/>
      </w:r>
      <w:r w:rsidR="00014157">
        <w:rPr>
          <w:noProof/>
        </w:rPr>
        <w:t>20</w:t>
      </w:r>
      <w:r>
        <w:rPr>
          <w:noProof/>
        </w:rPr>
        <w:fldChar w:fldCharType="end"/>
      </w:r>
    </w:p>
    <w:p w14:paraId="6942849A" w14:textId="6B6F560E" w:rsidR="00604A3D" w:rsidRDefault="00604A3D">
      <w:pPr>
        <w:pStyle w:val="TDC2"/>
        <w:rPr>
          <w:rFonts w:asciiTheme="minorHAnsi" w:eastAsiaTheme="minorEastAsia" w:hAnsiTheme="minorHAnsi" w:cstheme="minorBidi"/>
          <w:b w:val="0"/>
          <w:noProof/>
          <w:lang w:val="es-ES" w:eastAsia="es-ES"/>
        </w:rPr>
      </w:pPr>
      <w:r w:rsidRPr="00693112">
        <w:rPr>
          <w:i/>
          <w:noProof/>
          <w:u w:val="single"/>
        </w:rPr>
        <w:t>NAN 20222845A - TRAMITATUA</w:t>
      </w:r>
      <w:r>
        <w:rPr>
          <w:noProof/>
        </w:rPr>
        <w:tab/>
      </w:r>
      <w:r>
        <w:rPr>
          <w:noProof/>
        </w:rPr>
        <w:fldChar w:fldCharType="begin"/>
      </w:r>
      <w:r>
        <w:rPr>
          <w:noProof/>
        </w:rPr>
        <w:instrText xml:space="preserve"> PAGEREF _Toc25836170 \h </w:instrText>
      </w:r>
      <w:r>
        <w:rPr>
          <w:noProof/>
        </w:rPr>
      </w:r>
      <w:r>
        <w:rPr>
          <w:noProof/>
        </w:rPr>
        <w:fldChar w:fldCharType="separate"/>
      </w:r>
      <w:r w:rsidR="00014157">
        <w:rPr>
          <w:noProof/>
        </w:rPr>
        <w:t>20</w:t>
      </w:r>
      <w:r>
        <w:rPr>
          <w:noProof/>
        </w:rPr>
        <w:fldChar w:fldCharType="end"/>
      </w:r>
    </w:p>
    <w:p w14:paraId="37E5EB3A" w14:textId="638BCB21" w:rsidR="00604A3D" w:rsidRDefault="00604A3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_Toc25836171 \h </w:instrText>
      </w:r>
      <w:r>
        <w:rPr>
          <w:noProof/>
        </w:rPr>
      </w:r>
      <w:r>
        <w:rPr>
          <w:noProof/>
        </w:rPr>
        <w:fldChar w:fldCharType="separate"/>
      </w:r>
      <w:r w:rsidR="00014157">
        <w:rPr>
          <w:noProof/>
        </w:rPr>
        <w:t>20</w:t>
      </w:r>
      <w:r>
        <w:rPr>
          <w:noProof/>
        </w:rPr>
        <w:fldChar w:fldCharType="end"/>
      </w:r>
    </w:p>
    <w:p w14:paraId="0A7DDD66" w14:textId="69B3FE2C" w:rsidR="00604A3D" w:rsidRDefault="00604A3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_Toc25836172 \h </w:instrText>
      </w:r>
      <w:r>
        <w:rPr>
          <w:noProof/>
        </w:rPr>
      </w:r>
      <w:r>
        <w:rPr>
          <w:noProof/>
        </w:rPr>
        <w:fldChar w:fldCharType="separate"/>
      </w:r>
      <w:r w:rsidR="00014157">
        <w:rPr>
          <w:noProof/>
        </w:rPr>
        <w:t>21</w:t>
      </w:r>
      <w:r>
        <w:rPr>
          <w:noProof/>
        </w:rPr>
        <w:fldChar w:fldCharType="end"/>
      </w:r>
    </w:p>
    <w:p w14:paraId="19A356EB" w14:textId="3C69CB4F" w:rsidR="00604A3D" w:rsidRDefault="00604A3D">
      <w:pPr>
        <w:pStyle w:val="TDC2"/>
        <w:rPr>
          <w:rFonts w:asciiTheme="minorHAnsi" w:eastAsiaTheme="minorEastAsia" w:hAnsiTheme="minorHAnsi" w:cstheme="minorBidi"/>
          <w:b w:val="0"/>
          <w:noProof/>
          <w:lang w:val="es-ES" w:eastAsia="es-ES"/>
        </w:rPr>
      </w:pPr>
      <w:r w:rsidRPr="00693112">
        <w:rPr>
          <w:i/>
          <w:noProof/>
          <w:u w:val="single"/>
        </w:rPr>
        <w:t>AIZ X2276865A - TRAMITATUA</w:t>
      </w:r>
      <w:r>
        <w:rPr>
          <w:noProof/>
        </w:rPr>
        <w:tab/>
      </w:r>
      <w:r>
        <w:rPr>
          <w:noProof/>
        </w:rPr>
        <w:fldChar w:fldCharType="begin"/>
      </w:r>
      <w:r>
        <w:rPr>
          <w:noProof/>
        </w:rPr>
        <w:instrText xml:space="preserve"> PAGEREF _Toc25836173 \h </w:instrText>
      </w:r>
      <w:r>
        <w:rPr>
          <w:noProof/>
        </w:rPr>
      </w:r>
      <w:r>
        <w:rPr>
          <w:noProof/>
        </w:rPr>
        <w:fldChar w:fldCharType="separate"/>
      </w:r>
      <w:r w:rsidR="00014157">
        <w:rPr>
          <w:noProof/>
        </w:rPr>
        <w:t>25</w:t>
      </w:r>
      <w:r>
        <w:rPr>
          <w:noProof/>
        </w:rPr>
        <w:fldChar w:fldCharType="end"/>
      </w:r>
    </w:p>
    <w:p w14:paraId="2A4A2613" w14:textId="1B17BF18" w:rsidR="00604A3D" w:rsidRDefault="00604A3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_Toc25836174 \h </w:instrText>
      </w:r>
      <w:r>
        <w:rPr>
          <w:noProof/>
        </w:rPr>
      </w:r>
      <w:r>
        <w:rPr>
          <w:noProof/>
        </w:rPr>
        <w:fldChar w:fldCharType="separate"/>
      </w:r>
      <w:r w:rsidR="00014157">
        <w:rPr>
          <w:noProof/>
        </w:rPr>
        <w:t>25</w:t>
      </w:r>
      <w:r>
        <w:rPr>
          <w:noProof/>
        </w:rPr>
        <w:fldChar w:fldCharType="end"/>
      </w:r>
    </w:p>
    <w:p w14:paraId="79A38349" w14:textId="2B0C7609" w:rsidR="00604A3D" w:rsidRDefault="00604A3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_Toc25836175 \h </w:instrText>
      </w:r>
      <w:r>
        <w:rPr>
          <w:noProof/>
        </w:rPr>
      </w:r>
      <w:r>
        <w:rPr>
          <w:noProof/>
        </w:rPr>
        <w:fldChar w:fldCharType="separate"/>
      </w:r>
      <w:r w:rsidR="00014157">
        <w:rPr>
          <w:noProof/>
        </w:rPr>
        <w:t>26</w:t>
      </w:r>
      <w:r>
        <w:rPr>
          <w:noProof/>
        </w:rPr>
        <w:fldChar w:fldCharType="end"/>
      </w:r>
    </w:p>
    <w:p w14:paraId="1E4C52A9" w14:textId="293AE497"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25836158"/>
      <w:r>
        <w:t>Sarrera</w:t>
      </w:r>
      <w:bookmarkEnd w:id="10"/>
      <w:bookmarkEnd w:id="11"/>
      <w:bookmarkEnd w:id="12"/>
    </w:p>
    <w:p w14:paraId="710BE4A6" w14:textId="77777777" w:rsidR="000F5D0D" w:rsidRPr="000F5D0D" w:rsidRDefault="000F5D0D" w:rsidP="00A310D5">
      <w:pPr>
        <w:pStyle w:val="Titulo2nisae"/>
      </w:pPr>
      <w:bookmarkStart w:id="13" w:name="_Toc97099470"/>
      <w:bookmarkStart w:id="14" w:name="_Toc25836159"/>
      <w:r>
        <w:t>Dokumentuaren helburua</w:t>
      </w:r>
      <w:bookmarkEnd w:id="13"/>
      <w:bookmarkEnd w:id="14"/>
    </w:p>
    <w:p w14:paraId="704FAA8A" w14:textId="77777777" w:rsidR="000F5D0D" w:rsidRPr="00490DF4" w:rsidRDefault="000F5D0D" w:rsidP="00227F9F">
      <w:pPr>
        <w:spacing w:before="240" w:after="0" w:line="240" w:lineRule="auto"/>
        <w:ind w:left="1701"/>
        <w:jc w:val="both"/>
        <w:rPr>
          <w:i/>
        </w:rPr>
      </w:pPr>
      <w:r>
        <w:t xml:space="preserve">Dokumentu honek aurkezten du Euskadiko Administrazioen Segurtasunerako eta Elkarreragingarritasunerako Nodoan (NISAE) erakusgai dagoen </w:t>
      </w:r>
      <w:r>
        <w:rPr>
          <w:i/>
          <w:szCs w:val="20"/>
        </w:rPr>
        <w:t>etxebizitzarako eskubide subjektiboa eta etxebizitzarako prestazio ekonomikoak kontsultatzeko</w:t>
      </w:r>
      <w:r>
        <w:t xml:space="preserve"> web-zerbitzuan sartzeko erabilera-gida. Pertsona batekin lotutako </w:t>
      </w:r>
      <w:r>
        <w:rPr>
          <w:i/>
        </w:rPr>
        <w:t>etxebizitzarako eskubide subjektiboaren (EES) eta etxebizitzarako prestazio ekonomikoen (EPE)</w:t>
      </w:r>
      <w:r>
        <w:t xml:space="preserve"> eskabideak kontsultatzea ahalbidetzen du zerbitzu horrek.</w:t>
      </w:r>
    </w:p>
    <w:p w14:paraId="3B4E6240" w14:textId="77777777" w:rsidR="00DD366E" w:rsidRDefault="00611BAA" w:rsidP="000F5D0D">
      <w:pPr>
        <w:spacing w:before="240" w:after="0" w:line="240" w:lineRule="auto"/>
        <w:ind w:left="1701"/>
        <w:jc w:val="both"/>
        <w:rPr>
          <w:rFonts w:eastAsia="Times New Roman" w:cstheme="minorHAnsi"/>
          <w:szCs w:val="20"/>
        </w:rPr>
      </w:pPr>
      <w:r>
        <w:t xml:space="preserve">Zerbitzua </w:t>
      </w:r>
      <w:r>
        <w:rPr>
          <w:i/>
        </w:rPr>
        <w:t>Eusko Jaurlaritzako Ingurumen, Lurralde Plangintza eta Etxebizitza Sailarekin</w:t>
      </w:r>
      <w:r>
        <w:t xml:space="preserve"> konektatuko da, horri baitagokio Euskal Autonomia Erkidegoan etxebizitzarako eskubide subjektiboaren eta etxebizitzarako prestazio ekonomikoen datuen kontsolidazioaren eskumena.</w:t>
      </w:r>
    </w:p>
    <w:p w14:paraId="491BFD4D"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etxebizitzarako eskubide subjektiboa eta etxebizitzarako prestazio ekonomikoak kontsultatzeko</w:t>
      </w:r>
      <w:r>
        <w:t xml:space="preserve"> zerbitzurako sarbidea inplementatu behar duten administrazio-erakundeetako garatzaileei eta arduradun teknikoei zuzentzen zaie.</w:t>
      </w:r>
    </w:p>
    <w:p w14:paraId="51D15AD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6796210C"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057EC5BF"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6B74D194"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7B990682"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389BB13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7EAA542" w14:textId="77777777" w:rsidR="000F5D0D" w:rsidRPr="000F5D0D" w:rsidRDefault="000F5D0D" w:rsidP="00A310D5">
      <w:pPr>
        <w:pStyle w:val="Titulo1nisae"/>
      </w:pPr>
      <w:bookmarkStart w:id="15" w:name="_Toc25836160"/>
      <w:r>
        <w:lastRenderedPageBreak/>
        <w:t>Etxebizitzarako eskubide subjektiboa eta etxebizitzarako prestazio ekonomikoak kontsultatzeko zerbitzua</w:t>
      </w:r>
      <w:bookmarkEnd w:id="15"/>
    </w:p>
    <w:p w14:paraId="0FD2AEBE" w14:textId="77777777" w:rsidR="000F5D0D" w:rsidRPr="000F5D0D" w:rsidRDefault="000F5D0D" w:rsidP="00A310D5">
      <w:pPr>
        <w:pStyle w:val="Titulo2nisae"/>
      </w:pPr>
      <w:bookmarkStart w:id="16" w:name="_Toc25836161"/>
      <w:r>
        <w:t>Web-zerbitzuaren deskriptorea (WSDL)</w:t>
      </w:r>
      <w:bookmarkEnd w:id="16"/>
    </w:p>
    <w:p w14:paraId="208679BB"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etxebizitzarako eskubide subjektiboa eta etxebizitzarako prestazio ekonomikoak kontsultatzeko</w:t>
      </w:r>
      <w:r>
        <w:t xml:space="preserve"> zerbitzua definitzen duten datu-eskemak.</w:t>
      </w:r>
    </w:p>
    <w:p w14:paraId="61F8B214" w14:textId="77777777" w:rsidR="000F5D0D" w:rsidRPr="000F5D0D" w:rsidRDefault="000F5D0D" w:rsidP="000F5D0D">
      <w:pPr>
        <w:spacing w:before="240" w:after="0" w:line="240" w:lineRule="auto"/>
        <w:ind w:left="1701"/>
        <w:jc w:val="both"/>
        <w:rPr>
          <w:rFonts w:eastAsia="Times New Roman" w:cstheme="minorHAnsi"/>
        </w:rPr>
      </w:pPr>
      <w:r>
        <w:rPr>
          <w:i/>
        </w:rPr>
        <w:t>Etxebizitzarako eskubide subjektiboa eta etxebizitzarako prestazio ekonomikoak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1CD49D7B"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3AA46F6"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56710596"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48F02A80" w14:textId="77777777" w:rsidR="000F5D0D" w:rsidRPr="00B264FA" w:rsidRDefault="00014157" w:rsidP="000F5D0D">
      <w:pPr>
        <w:numPr>
          <w:ilvl w:val="0"/>
          <w:numId w:val="7"/>
        </w:numPr>
        <w:spacing w:before="240" w:after="0" w:line="240" w:lineRule="auto"/>
        <w:jc w:val="both"/>
        <w:rPr>
          <w:rFonts w:eastAsia="Times New Roman" w:cstheme="minorHAnsi"/>
        </w:rPr>
      </w:pPr>
      <w:hyperlink r:id="rId12" w:history="1">
        <w:r w:rsidR="00144A08">
          <w:rPr>
            <w:color w:val="0000FF"/>
            <w:sz w:val="20"/>
            <w:szCs w:val="20"/>
            <w:u w:val="single"/>
          </w:rPr>
          <w:t>https://svc.integracion.</w:t>
        </w:r>
        <w:r w:rsidR="00144A08">
          <w:rPr>
            <w:b/>
            <w:color w:val="0000FF"/>
            <w:sz w:val="20"/>
            <w:szCs w:val="20"/>
            <w:u w:val="single"/>
          </w:rPr>
          <w:t>des</w:t>
        </w:r>
        <w:r w:rsidR="00144A08">
          <w:rPr>
            <w:color w:val="0000FF"/>
            <w:sz w:val="20"/>
            <w:szCs w:val="20"/>
            <w:u w:val="single"/>
          </w:rPr>
          <w:t>.</w:t>
        </w:r>
        <w:r w:rsidR="00144A08">
          <w:rPr>
            <w:b/>
            <w:color w:val="0000FF"/>
            <w:sz w:val="20"/>
            <w:szCs w:val="20"/>
            <w:u w:val="single"/>
          </w:rPr>
          <w:t>ejgv</w:t>
        </w:r>
        <w:r w:rsidR="00144A08">
          <w:rPr>
            <w:color w:val="0000FF"/>
            <w:sz w:val="20"/>
            <w:szCs w:val="20"/>
            <w:u w:val="single"/>
          </w:rPr>
          <w:t>.</w:t>
        </w:r>
        <w:r w:rsidR="00144A08">
          <w:rPr>
            <w:b/>
            <w:color w:val="0000FF"/>
            <w:sz w:val="20"/>
            <w:szCs w:val="20"/>
            <w:u w:val="single"/>
          </w:rPr>
          <w:t>jaso</w:t>
        </w:r>
        <w:r w:rsidR="00144A08">
          <w:rPr>
            <w:color w:val="0000FF"/>
            <w:sz w:val="20"/>
            <w:szCs w:val="20"/>
            <w:u w:val="single"/>
          </w:rPr>
          <w:t>/ctxweb/secured_ssl/x53jiGetIntermediacionWS?WSDL</w:t>
        </w:r>
      </w:hyperlink>
      <w:r w:rsidR="00144A08">
        <w:rPr>
          <w:color w:val="0000FF"/>
          <w:sz w:val="20"/>
          <w:szCs w:val="20"/>
        </w:rPr>
        <w:t xml:space="preserve"> </w:t>
      </w:r>
      <w:r w:rsidR="00144A08">
        <w:t xml:space="preserve">(ingurunea: </w:t>
      </w:r>
      <w:r w:rsidR="00144A08">
        <w:rPr>
          <w:i/>
        </w:rPr>
        <w:t>Garapena</w:t>
      </w:r>
      <w:r w:rsidR="00144A08">
        <w:t>)</w:t>
      </w:r>
    </w:p>
    <w:p w14:paraId="409B56A1"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22572812" w14:textId="77777777" w:rsidR="000F5D0D" w:rsidRPr="000F5D0D" w:rsidRDefault="00014157" w:rsidP="000F5D0D">
      <w:pPr>
        <w:numPr>
          <w:ilvl w:val="0"/>
          <w:numId w:val="7"/>
        </w:numPr>
        <w:spacing w:before="240" w:after="0" w:line="240" w:lineRule="auto"/>
        <w:jc w:val="both"/>
        <w:rPr>
          <w:rFonts w:eastAsia="Times New Roman" w:cstheme="minorHAnsi"/>
        </w:rPr>
      </w:pPr>
      <w:hyperlink r:id="rId13" w:history="1">
        <w:r w:rsidR="00144A08">
          <w:rPr>
            <w:color w:val="0000FF"/>
            <w:sz w:val="20"/>
            <w:szCs w:val="20"/>
            <w:u w:val="single"/>
          </w:rPr>
          <w:t>https://svc.integracion.</w:t>
        </w:r>
        <w:r w:rsidR="00144A08">
          <w:rPr>
            <w:b/>
            <w:color w:val="0000FF"/>
            <w:sz w:val="20"/>
            <w:szCs w:val="20"/>
            <w:u w:val="single"/>
          </w:rPr>
          <w:t>ejgv</w:t>
        </w:r>
        <w:r w:rsidR="00144A08">
          <w:rPr>
            <w:color w:val="0000FF"/>
            <w:sz w:val="20"/>
            <w:szCs w:val="20"/>
            <w:u w:val="single"/>
          </w:rPr>
          <w:t>.</w:t>
        </w:r>
        <w:r w:rsidR="00144A08">
          <w:rPr>
            <w:b/>
            <w:color w:val="0000FF"/>
            <w:sz w:val="20"/>
            <w:szCs w:val="20"/>
            <w:u w:val="single"/>
          </w:rPr>
          <w:t>jaso</w:t>
        </w:r>
        <w:r w:rsidR="00144A08">
          <w:rPr>
            <w:color w:val="0000FF"/>
            <w:sz w:val="20"/>
            <w:szCs w:val="20"/>
            <w:u w:val="single"/>
          </w:rPr>
          <w:t>/ctxweb/secured_ssl/x53jiGetIntermediacionWS?WSDL</w:t>
        </w:r>
      </w:hyperlink>
      <w:r w:rsidR="00144A08">
        <w:rPr>
          <w:color w:val="0000FF"/>
          <w:sz w:val="20"/>
          <w:szCs w:val="20"/>
        </w:rPr>
        <w:tab/>
      </w:r>
      <w:r w:rsidR="00144A08">
        <w:t xml:space="preserve">(ingurunea: </w:t>
      </w:r>
      <w:r w:rsidR="00144A08">
        <w:rPr>
          <w:i/>
        </w:rPr>
        <w:t>Produkzioa</w:t>
      </w:r>
      <w:r w:rsidR="00144A08">
        <w:t xml:space="preserve">) </w:t>
      </w:r>
    </w:p>
    <w:p w14:paraId="04A8FC41" w14:textId="77777777" w:rsidR="000F5D0D" w:rsidRPr="000F5D0D" w:rsidRDefault="000F5D0D" w:rsidP="000F5D0D">
      <w:pPr>
        <w:spacing w:before="240" w:after="0" w:line="240" w:lineRule="auto"/>
        <w:ind w:left="1701"/>
        <w:jc w:val="both"/>
        <w:rPr>
          <w:rFonts w:eastAsia="Times New Roman" w:cstheme="minorHAnsi"/>
          <w:lang w:val="es-ES_tradnl"/>
        </w:rPr>
      </w:pPr>
    </w:p>
    <w:p w14:paraId="61E2088D"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376EF93E" w14:textId="77777777" w:rsidR="00381C92" w:rsidRDefault="00381C92">
      <w:pPr>
        <w:rPr>
          <w:rFonts w:eastAsia="Times New Roman" w:cstheme="minorHAnsi"/>
        </w:rPr>
      </w:pPr>
      <w:r>
        <w:br w:type="page"/>
      </w:r>
    </w:p>
    <w:p w14:paraId="375C8834" w14:textId="77777777" w:rsidR="000F5D0D" w:rsidRPr="000F5D0D" w:rsidRDefault="000F5D0D" w:rsidP="000F5D0D">
      <w:pPr>
        <w:spacing w:before="240" w:after="0" w:line="240" w:lineRule="auto"/>
        <w:ind w:left="1701"/>
        <w:jc w:val="both"/>
        <w:rPr>
          <w:rFonts w:eastAsia="Times New Roman" w:cstheme="minorHAnsi"/>
          <w:lang w:val="es-ES_tradnl"/>
        </w:rPr>
      </w:pPr>
    </w:p>
    <w:p w14:paraId="73E21412" w14:textId="77777777" w:rsidR="000F5D0D" w:rsidRPr="000F5D0D" w:rsidRDefault="000F5D0D" w:rsidP="001C5F3A">
      <w:pPr>
        <w:pStyle w:val="Titulo2nisae"/>
      </w:pPr>
      <w:bookmarkStart w:id="17" w:name="_Toc25836162"/>
      <w:r>
        <w:t>Etxebizitzarako eskubide subjektiboa eta etxebizitzarako prestazio ekonomikoak kontsultatzeko zerbitzuaren segurtasuna</w:t>
      </w:r>
      <w:bookmarkEnd w:id="17"/>
    </w:p>
    <w:p w14:paraId="4328E6EE"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33023FC" w14:textId="77777777" w:rsidR="000F5D0D" w:rsidRPr="000F5D0D" w:rsidRDefault="000F5D0D" w:rsidP="001C5F3A">
      <w:pPr>
        <w:pStyle w:val="Titulo3nisae"/>
      </w:pPr>
      <w:bookmarkStart w:id="18" w:name="_Toc25836163"/>
      <w:r>
        <w:t>Segurtasuna WEB Service Security eta ziurtagiriarekin</w:t>
      </w:r>
      <w:bookmarkEnd w:id="18"/>
    </w:p>
    <w:p w14:paraId="38E1472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3572628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003AAEF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656C5A4"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29E92037"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6F85949A"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72A2C1BE"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68EF8225"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4760A37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616C5796"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1468EE49"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188A235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067B6D26"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4816ED6C"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329F1E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D724A0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48DF56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50B95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78716FB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32D77A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0F84459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606F77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2F3C86D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400EB3FC"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0F1BB3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34BD21C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56C56FB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6F5C721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48919A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14DA1E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0EBE84A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3DF4B90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706B867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811F777" w14:textId="77777777" w:rsidR="000F5D0D" w:rsidRPr="0036039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44F7CA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86DE62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3B22B3E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D5C103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FE7C8E8"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4A13307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D372A4F" w14:textId="77777777" w:rsidR="004B7135" w:rsidRDefault="00014157" w:rsidP="004B7135">
      <w:pPr>
        <w:spacing w:before="240" w:after="0" w:line="240" w:lineRule="auto"/>
        <w:ind w:left="1780"/>
        <w:jc w:val="both"/>
        <w:rPr>
          <w:rFonts w:eastAsia="Times New Roman" w:cstheme="minorHAnsi"/>
          <w:szCs w:val="20"/>
        </w:rPr>
      </w:pPr>
      <w:hyperlink r:id="rId14" w:history="1">
        <w:r w:rsidR="00144A08">
          <w:rPr>
            <w:color w:val="0000FF"/>
            <w:sz w:val="20"/>
            <w:szCs w:val="20"/>
            <w:u w:val="single"/>
          </w:rPr>
          <w:t>https://svc.integracion.des.</w:t>
        </w:r>
        <w:r w:rsidR="00144A08">
          <w:rPr>
            <w:b/>
            <w:color w:val="0000FF"/>
            <w:sz w:val="20"/>
            <w:szCs w:val="20"/>
            <w:u w:val="single"/>
          </w:rPr>
          <w:t>ejgv.jaso</w:t>
        </w:r>
        <w:r w:rsidR="00144A08">
          <w:rPr>
            <w:color w:val="0000FF"/>
            <w:sz w:val="20"/>
            <w:szCs w:val="20"/>
            <w:u w:val="single"/>
          </w:rPr>
          <w:t>/ctxweb/secured_ssl/x53jiGetIntermediacion</w:t>
        </w:r>
        <w:r w:rsidR="00144A08">
          <w:rPr>
            <w:b/>
            <w:color w:val="0000FF"/>
            <w:sz w:val="20"/>
            <w:szCs w:val="20"/>
            <w:u w:val="single"/>
          </w:rPr>
          <w:t>WS</w:t>
        </w:r>
        <w:r w:rsidR="00144A08">
          <w:rPr>
            <w:color w:val="0000FF"/>
            <w:sz w:val="20"/>
            <w:szCs w:val="20"/>
            <w:u w:val="single"/>
          </w:rPr>
          <w:t>?WSDL</w:t>
        </w:r>
      </w:hyperlink>
    </w:p>
    <w:p w14:paraId="285EF3D0"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5DBC479B" w14:textId="77777777" w:rsidR="000F5D0D" w:rsidRPr="000F5D0D" w:rsidRDefault="000F5D0D" w:rsidP="00604A3D">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1B13E55F" w14:textId="77777777" w:rsidR="000F5D0D" w:rsidRPr="00B264FA" w:rsidRDefault="00014157" w:rsidP="000F5D0D">
      <w:pPr>
        <w:spacing w:before="240" w:after="0" w:line="240" w:lineRule="auto"/>
        <w:ind w:left="1780"/>
        <w:jc w:val="both"/>
        <w:rPr>
          <w:rFonts w:eastAsia="Times New Roman" w:cstheme="minorHAnsi"/>
          <w:color w:val="0000FF"/>
          <w:sz w:val="20"/>
          <w:szCs w:val="20"/>
          <w:u w:val="single"/>
        </w:rPr>
      </w:pPr>
      <w:hyperlink r:id="rId15" w:history="1">
        <w:r w:rsidR="00144A08">
          <w:rPr>
            <w:color w:val="0000FF"/>
            <w:sz w:val="20"/>
            <w:szCs w:val="20"/>
            <w:u w:val="single"/>
          </w:rPr>
          <w:t>https://svc.integracion.</w:t>
        </w:r>
        <w:r w:rsidR="00144A08">
          <w:rPr>
            <w:b/>
            <w:color w:val="0000FF"/>
            <w:sz w:val="20"/>
            <w:szCs w:val="20"/>
            <w:u w:val="single"/>
          </w:rPr>
          <w:t>euskadi</w:t>
        </w:r>
        <w:r w:rsidR="00144A08">
          <w:rPr>
            <w:color w:val="0000FF"/>
            <w:sz w:val="20"/>
            <w:szCs w:val="20"/>
            <w:u w:val="single"/>
          </w:rPr>
          <w:t>.ejiedes.</w:t>
        </w:r>
        <w:r w:rsidR="00144A08">
          <w:rPr>
            <w:b/>
            <w:color w:val="0000FF"/>
            <w:sz w:val="20"/>
            <w:szCs w:val="20"/>
            <w:u w:val="single"/>
          </w:rPr>
          <w:t>net</w:t>
        </w:r>
        <w:r w:rsidR="00144A08">
          <w:rPr>
            <w:color w:val="0000FF"/>
            <w:sz w:val="20"/>
            <w:szCs w:val="20"/>
            <w:u w:val="single"/>
          </w:rPr>
          <w:t>/ctxweb/secured_ssl/x53jiGetIntermediacion</w:t>
        </w:r>
        <w:r w:rsidR="00144A08">
          <w:rPr>
            <w:b/>
            <w:color w:val="0000FF"/>
            <w:sz w:val="20"/>
            <w:szCs w:val="20"/>
            <w:u w:val="single"/>
          </w:rPr>
          <w:t>WS</w:t>
        </w:r>
        <w:r w:rsidR="00144A08">
          <w:rPr>
            <w:color w:val="0000FF"/>
            <w:sz w:val="20"/>
            <w:szCs w:val="20"/>
            <w:u w:val="single"/>
          </w:rPr>
          <w:t>?WSDL</w:t>
        </w:r>
      </w:hyperlink>
    </w:p>
    <w:p w14:paraId="65531BBE" w14:textId="77777777" w:rsidR="000F5D0D" w:rsidRPr="00B264FA" w:rsidRDefault="000F5D0D" w:rsidP="00604A3D">
      <w:pPr>
        <w:spacing w:after="0" w:line="240" w:lineRule="auto"/>
        <w:ind w:left="1780"/>
        <w:jc w:val="both"/>
        <w:rPr>
          <w:rFonts w:eastAsia="Times New Roman" w:cstheme="minorHAnsi"/>
          <w:color w:val="0000FF"/>
          <w:sz w:val="20"/>
          <w:szCs w:val="20"/>
          <w:u w:val="single"/>
          <w:lang w:val="es-ES_tradnl"/>
        </w:rPr>
      </w:pPr>
    </w:p>
    <w:p w14:paraId="405C24A3" w14:textId="77777777" w:rsidR="000F5D0D" w:rsidRPr="000F5D0D" w:rsidRDefault="000F5D0D" w:rsidP="009F0D1E">
      <w:pPr>
        <w:pStyle w:val="Titulo3nisae"/>
        <w:rPr>
          <w:b w:val="0"/>
        </w:rPr>
      </w:pPr>
      <w:bookmarkStart w:id="19" w:name="_Toc25836164"/>
      <w:r>
        <w:t>Segurtasuna WEB Service Security eta UserToken-ekin</w:t>
      </w:r>
      <w:bookmarkEnd w:id="19"/>
    </w:p>
    <w:p w14:paraId="29F6482C"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683B9A59"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519D246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148AFFC8"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33834624"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4E26AC8B"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CB625B1"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32D0BEEF"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0D39A32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735D2B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6E150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CC81A7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3AD60F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3D6CB91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0F069D4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0BCB629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490FEA3" w14:textId="77777777" w:rsidR="000F5D0D" w:rsidRPr="0036039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9858244" w14:textId="77777777" w:rsidR="000F5D0D" w:rsidRPr="0036039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1E33662" w14:textId="77777777" w:rsidR="000F5D0D" w:rsidRPr="0036039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4AA129C" w14:textId="77777777" w:rsidR="000F5D0D" w:rsidRPr="0036039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B98CF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063F3FD"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4594307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1131885" w14:textId="77777777" w:rsidR="000F5D0D" w:rsidRPr="00B264FA" w:rsidRDefault="00014157" w:rsidP="000F5D0D">
      <w:pPr>
        <w:spacing w:before="240" w:after="0" w:line="240" w:lineRule="auto"/>
        <w:ind w:left="1780"/>
        <w:jc w:val="both"/>
        <w:rPr>
          <w:rFonts w:eastAsia="Times New Roman" w:cstheme="minorHAnsi"/>
          <w:i/>
          <w:szCs w:val="20"/>
        </w:rPr>
      </w:pPr>
      <w:hyperlink r:id="rId16" w:history="1">
        <w:r w:rsidR="00144A08">
          <w:rPr>
            <w:i/>
            <w:color w:val="0000FF"/>
            <w:sz w:val="20"/>
            <w:szCs w:val="20"/>
            <w:u w:val="single"/>
          </w:rPr>
          <w:t>https://svc.integracion.des.</w:t>
        </w:r>
        <w:r w:rsidR="00144A08">
          <w:rPr>
            <w:b/>
            <w:i/>
            <w:color w:val="0000FF"/>
            <w:sz w:val="20"/>
            <w:szCs w:val="20"/>
            <w:u w:val="single"/>
          </w:rPr>
          <w:t>ejgv.jaso</w:t>
        </w:r>
        <w:r w:rsidR="00144A08">
          <w:rPr>
            <w:i/>
            <w:color w:val="0000FF"/>
            <w:sz w:val="20"/>
            <w:szCs w:val="20"/>
            <w:u w:val="single"/>
          </w:rPr>
          <w:t>/ctxweb/secured_ssl/x53jiGetIntermediacionWS</w:t>
        </w:r>
        <w:r w:rsidR="00144A08">
          <w:rPr>
            <w:b/>
            <w:i/>
            <w:color w:val="0000FF"/>
            <w:sz w:val="20"/>
            <w:szCs w:val="20"/>
            <w:u w:val="single"/>
          </w:rPr>
          <w:t>User</w:t>
        </w:r>
        <w:r w:rsidR="00144A08">
          <w:rPr>
            <w:i/>
            <w:color w:val="0000FF"/>
            <w:sz w:val="20"/>
            <w:szCs w:val="20"/>
            <w:u w:val="single"/>
          </w:rPr>
          <w:t>?WSDL</w:t>
        </w:r>
      </w:hyperlink>
    </w:p>
    <w:p w14:paraId="34A08C5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E35DB20" w14:textId="77777777" w:rsidR="000F5D0D" w:rsidRPr="00B264FA" w:rsidRDefault="00014157" w:rsidP="000F5D0D">
      <w:pPr>
        <w:spacing w:before="240" w:after="0" w:line="240" w:lineRule="auto"/>
        <w:ind w:left="1780"/>
        <w:jc w:val="both"/>
        <w:rPr>
          <w:rFonts w:eastAsia="Times New Roman" w:cstheme="minorHAnsi"/>
          <w:i/>
          <w:color w:val="0000FF"/>
          <w:sz w:val="20"/>
          <w:szCs w:val="20"/>
          <w:u w:val="single"/>
        </w:rPr>
      </w:pPr>
      <w:hyperlink r:id="rId17" w:history="1">
        <w:r w:rsidR="00144A08">
          <w:rPr>
            <w:i/>
            <w:color w:val="0000FF"/>
            <w:sz w:val="20"/>
            <w:szCs w:val="20"/>
            <w:u w:val="single"/>
          </w:rPr>
          <w:t>https://svc.integracion.</w:t>
        </w:r>
        <w:r w:rsidR="00144A08">
          <w:rPr>
            <w:b/>
            <w:i/>
            <w:color w:val="0000FF"/>
            <w:sz w:val="20"/>
            <w:szCs w:val="20"/>
            <w:u w:val="single"/>
          </w:rPr>
          <w:t>euskadi</w:t>
        </w:r>
        <w:r w:rsidR="00144A08">
          <w:rPr>
            <w:i/>
            <w:color w:val="0000FF"/>
            <w:sz w:val="20"/>
            <w:szCs w:val="20"/>
            <w:u w:val="single"/>
          </w:rPr>
          <w:t>.ejiedes.</w:t>
        </w:r>
        <w:r w:rsidR="00144A08">
          <w:rPr>
            <w:b/>
            <w:i/>
            <w:color w:val="0000FF"/>
            <w:sz w:val="20"/>
            <w:szCs w:val="20"/>
            <w:u w:val="single"/>
          </w:rPr>
          <w:t>net</w:t>
        </w:r>
        <w:r w:rsidR="00144A08">
          <w:rPr>
            <w:i/>
            <w:color w:val="0000FF"/>
            <w:sz w:val="20"/>
            <w:szCs w:val="20"/>
            <w:u w:val="single"/>
          </w:rPr>
          <w:t>/ctxweb/secured_ssl/x53jiGetIntermediacionWS</w:t>
        </w:r>
        <w:r w:rsidR="00144A08">
          <w:rPr>
            <w:b/>
            <w:i/>
            <w:color w:val="0000FF"/>
            <w:sz w:val="20"/>
            <w:szCs w:val="20"/>
            <w:u w:val="single"/>
          </w:rPr>
          <w:t>User</w:t>
        </w:r>
        <w:r w:rsidR="00144A08">
          <w:rPr>
            <w:i/>
            <w:color w:val="0000FF"/>
            <w:sz w:val="20"/>
            <w:szCs w:val="20"/>
            <w:u w:val="single"/>
          </w:rPr>
          <w:t>?WSDL</w:t>
        </w:r>
      </w:hyperlink>
    </w:p>
    <w:p w14:paraId="4324207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BFE0D6E" w14:textId="77777777" w:rsidR="000F5D0D" w:rsidRPr="000F5D0D" w:rsidRDefault="000F5D0D" w:rsidP="009F0D1E">
      <w:pPr>
        <w:pStyle w:val="Titulo3nisae"/>
        <w:rPr>
          <w:b w:val="0"/>
        </w:rPr>
      </w:pPr>
      <w:bookmarkStart w:id="20" w:name="_Toc25836165"/>
      <w:r>
        <w:t>Segurtasuna oinarrizko HTTP eta UserToken-ekin</w:t>
      </w:r>
      <w:bookmarkEnd w:id="20"/>
    </w:p>
    <w:p w14:paraId="3C56288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505C93C9"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0A9E6555"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79A22326"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5C2B6EA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093FD9D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1953EF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59E2BA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FFC907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373FCC7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59324B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8F4E251"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059B02B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6C4C0D0" w14:textId="77777777" w:rsidR="000F5D0D" w:rsidRPr="00B264FA" w:rsidRDefault="00014157" w:rsidP="000F5D0D">
      <w:pPr>
        <w:spacing w:before="240" w:after="0" w:line="240" w:lineRule="auto"/>
        <w:ind w:left="1780"/>
        <w:jc w:val="both"/>
        <w:rPr>
          <w:rFonts w:eastAsia="Times New Roman" w:cstheme="minorHAnsi"/>
          <w:i/>
          <w:szCs w:val="20"/>
        </w:rPr>
      </w:pPr>
      <w:hyperlink r:id="rId18" w:history="1">
        <w:r w:rsidR="00144A08">
          <w:rPr>
            <w:i/>
            <w:color w:val="0000FF"/>
            <w:sz w:val="20"/>
            <w:szCs w:val="20"/>
            <w:u w:val="single"/>
          </w:rPr>
          <w:t>https://svc.integracion.des.</w:t>
        </w:r>
        <w:r w:rsidR="00144A08">
          <w:rPr>
            <w:b/>
            <w:i/>
            <w:color w:val="0000FF"/>
            <w:sz w:val="20"/>
            <w:szCs w:val="20"/>
            <w:u w:val="single"/>
          </w:rPr>
          <w:t>ejgv.jaso</w:t>
        </w:r>
        <w:r w:rsidR="00144A08">
          <w:rPr>
            <w:i/>
            <w:color w:val="0000FF"/>
            <w:sz w:val="20"/>
            <w:szCs w:val="20"/>
            <w:u w:val="single"/>
          </w:rPr>
          <w:t>/ctxweb/secured_ssl/x53jiGetIntermediacionWS</w:t>
        </w:r>
        <w:r w:rsidR="00144A08">
          <w:rPr>
            <w:b/>
            <w:i/>
            <w:color w:val="0000FF"/>
            <w:sz w:val="20"/>
            <w:szCs w:val="20"/>
            <w:u w:val="single"/>
          </w:rPr>
          <w:t>Basic</w:t>
        </w:r>
        <w:r w:rsidR="00144A08">
          <w:rPr>
            <w:i/>
            <w:color w:val="0000FF"/>
            <w:sz w:val="20"/>
            <w:szCs w:val="20"/>
            <w:u w:val="single"/>
          </w:rPr>
          <w:t>?WSDL</w:t>
        </w:r>
      </w:hyperlink>
    </w:p>
    <w:p w14:paraId="6525AF3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1BFF85E" w14:textId="77777777" w:rsidR="000F5D0D" w:rsidRPr="00B264FA" w:rsidRDefault="00014157" w:rsidP="000F5D0D">
      <w:pPr>
        <w:spacing w:before="240" w:after="0" w:line="240" w:lineRule="auto"/>
        <w:ind w:left="1780"/>
        <w:jc w:val="both"/>
        <w:rPr>
          <w:rFonts w:eastAsia="Times New Roman" w:cstheme="minorHAnsi"/>
          <w:i/>
          <w:color w:val="0000FF"/>
          <w:sz w:val="20"/>
          <w:szCs w:val="20"/>
          <w:u w:val="single"/>
        </w:rPr>
      </w:pPr>
      <w:hyperlink r:id="rId19" w:history="1">
        <w:r w:rsidR="00144A08">
          <w:rPr>
            <w:i/>
            <w:color w:val="0000FF"/>
            <w:sz w:val="20"/>
            <w:szCs w:val="20"/>
            <w:u w:val="single"/>
          </w:rPr>
          <w:t>https://svc.integracion.</w:t>
        </w:r>
        <w:r w:rsidR="00144A08">
          <w:rPr>
            <w:b/>
            <w:i/>
            <w:color w:val="0000FF"/>
            <w:sz w:val="20"/>
            <w:szCs w:val="20"/>
            <w:u w:val="single"/>
          </w:rPr>
          <w:t>euskadi</w:t>
        </w:r>
        <w:r w:rsidR="00144A08">
          <w:rPr>
            <w:i/>
            <w:color w:val="0000FF"/>
            <w:sz w:val="20"/>
            <w:szCs w:val="20"/>
            <w:u w:val="single"/>
          </w:rPr>
          <w:t>.ejiedes.</w:t>
        </w:r>
        <w:r w:rsidR="00144A08">
          <w:rPr>
            <w:b/>
            <w:i/>
            <w:color w:val="0000FF"/>
            <w:sz w:val="20"/>
            <w:szCs w:val="20"/>
            <w:u w:val="single"/>
          </w:rPr>
          <w:t>net</w:t>
        </w:r>
        <w:r w:rsidR="00144A08">
          <w:rPr>
            <w:i/>
            <w:color w:val="0000FF"/>
            <w:sz w:val="20"/>
            <w:szCs w:val="20"/>
            <w:u w:val="single"/>
          </w:rPr>
          <w:t>/ctxweb/secured_ssl/x53jiGetIntermediacionWS</w:t>
        </w:r>
        <w:r w:rsidR="00144A08">
          <w:rPr>
            <w:b/>
            <w:i/>
            <w:color w:val="0000FF"/>
            <w:sz w:val="20"/>
            <w:szCs w:val="20"/>
            <w:u w:val="single"/>
          </w:rPr>
          <w:t>Basic</w:t>
        </w:r>
        <w:r w:rsidR="00144A08">
          <w:rPr>
            <w:i/>
            <w:color w:val="0000FF"/>
            <w:sz w:val="20"/>
            <w:szCs w:val="20"/>
            <w:u w:val="single"/>
          </w:rPr>
          <w:t>?WSDL</w:t>
        </w:r>
      </w:hyperlink>
    </w:p>
    <w:p w14:paraId="6CA8261B"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9CAD2AC" w14:textId="77777777" w:rsidR="000F5D0D" w:rsidRPr="000F5D0D" w:rsidRDefault="000F5D0D" w:rsidP="009F0D1E">
      <w:pPr>
        <w:pStyle w:val="Titulo3nisae"/>
        <w:rPr>
          <w:b w:val="0"/>
        </w:rPr>
      </w:pPr>
      <w:bookmarkStart w:id="21" w:name="_Toc454193191"/>
      <w:bookmarkStart w:id="22" w:name="_Toc25836166"/>
      <w:r>
        <w:t>Segurtasuna XmlSignature eta ziurtagiriarekin</w:t>
      </w:r>
      <w:bookmarkEnd w:id="21"/>
      <w:bookmarkEnd w:id="22"/>
    </w:p>
    <w:p w14:paraId="4500C38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95946D1"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00FE8BA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0415E30"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26C73853"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43C881C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E27568D" w14:textId="77777777" w:rsidR="000F5D0D" w:rsidRPr="00B264FA" w:rsidRDefault="00014157" w:rsidP="000F5D0D">
      <w:pPr>
        <w:spacing w:before="240" w:after="0" w:line="240" w:lineRule="auto"/>
        <w:ind w:left="1780"/>
        <w:jc w:val="both"/>
        <w:rPr>
          <w:rFonts w:eastAsia="Times New Roman" w:cstheme="minorHAnsi"/>
          <w:i/>
          <w:szCs w:val="20"/>
        </w:rPr>
      </w:pPr>
      <w:hyperlink r:id="rId20" w:history="1">
        <w:r w:rsidR="00144A08">
          <w:rPr>
            <w:i/>
            <w:color w:val="0000FF"/>
            <w:sz w:val="20"/>
            <w:szCs w:val="20"/>
            <w:u w:val="single"/>
          </w:rPr>
          <w:t>https://svc.integracion.des.</w:t>
        </w:r>
        <w:r w:rsidR="00144A08">
          <w:rPr>
            <w:b/>
            <w:i/>
            <w:color w:val="0000FF"/>
            <w:sz w:val="20"/>
            <w:szCs w:val="20"/>
            <w:u w:val="single"/>
          </w:rPr>
          <w:t>ejgv.jaso</w:t>
        </w:r>
        <w:r w:rsidR="00144A08">
          <w:rPr>
            <w:i/>
            <w:color w:val="0000FF"/>
            <w:sz w:val="20"/>
            <w:szCs w:val="20"/>
            <w:u w:val="single"/>
          </w:rPr>
          <w:t>/ctxweb/secured_ssl/x53jiGetIntermediacion</w:t>
        </w:r>
        <w:r w:rsidR="00144A08">
          <w:rPr>
            <w:b/>
            <w:i/>
            <w:color w:val="0000FF"/>
            <w:sz w:val="20"/>
            <w:szCs w:val="20"/>
            <w:u w:val="single"/>
          </w:rPr>
          <w:t>XmlDSig</w:t>
        </w:r>
        <w:r w:rsidR="00144A08">
          <w:rPr>
            <w:i/>
            <w:color w:val="0000FF"/>
            <w:sz w:val="20"/>
            <w:szCs w:val="20"/>
            <w:u w:val="single"/>
          </w:rPr>
          <w:t>?WSDL</w:t>
        </w:r>
      </w:hyperlink>
    </w:p>
    <w:p w14:paraId="4630665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9D21E72" w14:textId="77777777" w:rsidR="000F5D0D" w:rsidRPr="00B264FA" w:rsidRDefault="00014157" w:rsidP="000F5D0D">
      <w:pPr>
        <w:spacing w:before="240" w:after="0" w:line="240" w:lineRule="auto"/>
        <w:ind w:left="1780"/>
        <w:jc w:val="both"/>
        <w:rPr>
          <w:rFonts w:eastAsia="Times New Roman" w:cstheme="minorHAnsi"/>
          <w:i/>
          <w:color w:val="0000FF"/>
          <w:sz w:val="20"/>
          <w:szCs w:val="20"/>
          <w:u w:val="single"/>
        </w:rPr>
      </w:pPr>
      <w:hyperlink r:id="rId21" w:history="1">
        <w:r w:rsidR="00144A08">
          <w:rPr>
            <w:i/>
            <w:color w:val="0000FF"/>
            <w:sz w:val="20"/>
            <w:szCs w:val="20"/>
            <w:u w:val="single"/>
          </w:rPr>
          <w:t>https://svc.integracion.</w:t>
        </w:r>
        <w:r w:rsidR="00144A08">
          <w:rPr>
            <w:b/>
            <w:i/>
            <w:color w:val="0000FF"/>
            <w:sz w:val="20"/>
            <w:szCs w:val="20"/>
            <w:u w:val="single"/>
          </w:rPr>
          <w:t>euskadi</w:t>
        </w:r>
        <w:r w:rsidR="00144A08">
          <w:rPr>
            <w:i/>
            <w:color w:val="0000FF"/>
            <w:sz w:val="20"/>
            <w:szCs w:val="20"/>
            <w:u w:val="single"/>
          </w:rPr>
          <w:t>.ejiedes.</w:t>
        </w:r>
        <w:r w:rsidR="00144A08">
          <w:rPr>
            <w:b/>
            <w:i/>
            <w:color w:val="0000FF"/>
            <w:sz w:val="20"/>
            <w:szCs w:val="20"/>
            <w:u w:val="single"/>
          </w:rPr>
          <w:t>net</w:t>
        </w:r>
        <w:r w:rsidR="00144A08">
          <w:rPr>
            <w:i/>
            <w:color w:val="0000FF"/>
            <w:sz w:val="20"/>
            <w:szCs w:val="20"/>
            <w:u w:val="single"/>
          </w:rPr>
          <w:t>/ctxweb/secured_ssl/x53jiGetIntermediacion</w:t>
        </w:r>
        <w:r w:rsidR="00144A08">
          <w:rPr>
            <w:b/>
            <w:i/>
            <w:color w:val="0000FF"/>
            <w:sz w:val="20"/>
            <w:szCs w:val="20"/>
            <w:u w:val="single"/>
          </w:rPr>
          <w:t>XmlDSig</w:t>
        </w:r>
        <w:r w:rsidR="00144A08">
          <w:rPr>
            <w:i/>
            <w:color w:val="0000FF"/>
            <w:sz w:val="20"/>
            <w:szCs w:val="20"/>
            <w:u w:val="single"/>
          </w:rPr>
          <w:t>?WSDL</w:t>
        </w:r>
      </w:hyperlink>
    </w:p>
    <w:p w14:paraId="1CE6E045"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0367D46" w14:textId="77777777" w:rsidR="004B7135" w:rsidRDefault="004B7135">
      <w:pPr>
        <w:rPr>
          <w:rFonts w:eastAsia="Times New Roman" w:cstheme="minorHAnsi"/>
          <w:szCs w:val="20"/>
        </w:rPr>
      </w:pPr>
      <w:r>
        <w:br w:type="page"/>
      </w:r>
    </w:p>
    <w:p w14:paraId="2570C7D7" w14:textId="77777777" w:rsidR="000F5D0D" w:rsidRPr="000F5D0D" w:rsidRDefault="000F5D0D" w:rsidP="000F5D0D">
      <w:pPr>
        <w:spacing w:before="240" w:after="0" w:line="240" w:lineRule="auto"/>
        <w:jc w:val="both"/>
        <w:rPr>
          <w:rFonts w:eastAsia="Times New Roman" w:cstheme="minorHAnsi"/>
          <w:szCs w:val="20"/>
          <w:lang w:val="es-ES_tradnl"/>
        </w:rPr>
      </w:pPr>
    </w:p>
    <w:p w14:paraId="72AF3BAC" w14:textId="77777777" w:rsidR="000F5D0D" w:rsidRDefault="000F5D0D" w:rsidP="00604A3D">
      <w:pPr>
        <w:pStyle w:val="Titulo2nisae"/>
      </w:pPr>
      <w:bookmarkStart w:id="23" w:name="_Toc25836167"/>
      <w:r>
        <w:t>Etxebizitzarako eskubide subjektiboa eta etxebizitzarako prestazio ekonomikoak kontsultatzeko zerbitzurako eskaera-mezua</w:t>
      </w:r>
      <w:bookmarkEnd w:id="23"/>
    </w:p>
    <w:p w14:paraId="47913B02"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2991899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4F57C20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74BBDA3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5AF4EF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1176260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7C9E173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57ED5AB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47BD1DA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3D286CD6"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52E4124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129EF58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73E28E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Etxebizitzarako eskubide subjektiboa eta etxebizitzarako prestazio ekonomikoak kontsultatzeko</w:t>
      </w:r>
      <w:r>
        <w:t xml:space="preserve"> zerbitzurako </w:t>
      </w:r>
      <w:r>
        <w:rPr>
          <w:b/>
          <w:i/>
          <w:szCs w:val="20"/>
        </w:rPr>
        <w:t>CodigoCertificado</w:t>
      </w:r>
      <w:r>
        <w:t xml:space="preserve"> eremuak </w:t>
      </w:r>
      <w:r>
        <w:rPr>
          <w:b/>
          <w:i/>
          <w:color w:val="0000FF"/>
          <w:szCs w:val="20"/>
          <w:u w:val="single"/>
        </w:rPr>
        <w:t>SWIOPCPEVEJGV</w:t>
      </w:r>
      <w:r>
        <w:t xml:space="preserve"> balioa edukiko du.</w:t>
      </w:r>
    </w:p>
    <w:p w14:paraId="26B46FE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36A58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1279CC8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5A7CA1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7100513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4384655" w14:textId="77777777" w:rsidR="00DE19DF" w:rsidRDefault="00886A0A" w:rsidP="00EF3575">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osatzen du.  Eskaera-mezuan </w:t>
      </w:r>
      <w:r>
        <w:rPr>
          <w:i/>
          <w:szCs w:val="20"/>
        </w:rPr>
        <w:t>DatosEspecificos</w:t>
      </w:r>
      <w:r>
        <w:t xml:space="preserve"> adarra hutsik egongo da.</w:t>
      </w:r>
    </w:p>
    <w:p w14:paraId="6DEEE9E4"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018FC6D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03CB047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E77EA9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9700E4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AE1F0F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8E6D495" w14:textId="77777777" w:rsidR="000F5D0D" w:rsidRPr="000F5D0D" w:rsidRDefault="006932E4"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14A467CA" wp14:editId="022E5A7F">
            <wp:extent cx="6469569" cy="5748951"/>
            <wp:effectExtent l="0" t="0" r="7620" b="444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74575" cy="5753399"/>
                    </a:xfrm>
                    <a:prstGeom prst="rect">
                      <a:avLst/>
                    </a:prstGeom>
                    <a:noFill/>
                    <a:ln>
                      <a:noFill/>
                    </a:ln>
                  </pic:spPr>
                </pic:pic>
              </a:graphicData>
            </a:graphic>
          </wp:inline>
        </w:drawing>
      </w:r>
    </w:p>
    <w:p w14:paraId="3A76143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EF29C1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C5BAA00" w14:textId="77777777" w:rsidR="000F5D0D" w:rsidRPr="00604A3D" w:rsidRDefault="000F5D0D" w:rsidP="00D3472B">
      <w:pPr>
        <w:autoSpaceDE w:val="0"/>
        <w:autoSpaceDN w:val="0"/>
        <w:adjustRightInd w:val="0"/>
        <w:spacing w:after="0" w:line="240" w:lineRule="auto"/>
        <w:ind w:left="708"/>
        <w:jc w:val="both"/>
        <w:rPr>
          <w:rFonts w:eastAsia="Times New Roman" w:cstheme="minorHAnsi"/>
          <w:sz w:val="16"/>
          <w:szCs w:val="16"/>
        </w:rPr>
      </w:pPr>
      <w:r w:rsidRPr="00604A3D">
        <w:rPr>
          <w:i/>
          <w:sz w:val="16"/>
          <w:szCs w:val="16"/>
        </w:rPr>
        <w:t>1. irudia</w:t>
      </w:r>
      <w:r w:rsidRPr="00604A3D">
        <w:rPr>
          <w:sz w:val="16"/>
          <w:szCs w:val="16"/>
        </w:rPr>
        <w:t xml:space="preserve">. Etxebizitzarako eskubide subjektiboa eta etxebizitzarako prestazio ekonomikoak kontsultatzeko zerbitzurako eskaera-mezua. </w:t>
      </w:r>
      <w:r w:rsidRPr="00604A3D">
        <w:rPr>
          <w:sz w:val="16"/>
          <w:szCs w:val="16"/>
          <w:u w:val="single"/>
        </w:rPr>
        <w:t>Datu generikoen</w:t>
      </w:r>
      <w:r w:rsidRPr="00604A3D">
        <w:rPr>
          <w:sz w:val="16"/>
          <w:szCs w:val="16"/>
        </w:rPr>
        <w:t xml:space="preserve"> blokea (SCSPv3)</w:t>
      </w:r>
    </w:p>
    <w:p w14:paraId="039594F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C7FE4AE" w14:textId="77777777" w:rsidR="000F5D0D" w:rsidRPr="000F5D0D" w:rsidRDefault="000F5D0D" w:rsidP="0052044A">
      <w:pPr>
        <w:spacing w:after="0" w:line="240" w:lineRule="auto"/>
        <w:jc w:val="both"/>
        <w:rPr>
          <w:rFonts w:eastAsia="Times New Roman" w:cstheme="minorHAnsi"/>
          <w:i/>
          <w:szCs w:val="20"/>
        </w:rPr>
      </w:pPr>
      <w:r>
        <w:rPr>
          <w:i/>
          <w:szCs w:val="20"/>
        </w:rPr>
        <w:t>Etxebizitzarako eskubide subjektiboa eta etxebizitzarako prestazio ekonomikoak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717495B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20A16C26"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6BBEA446" w14:textId="77777777" w:rsidR="007A4D08" w:rsidRDefault="00FD578A" w:rsidP="002C43F7">
      <w:pPr>
        <w:pStyle w:val="Prrafodelista"/>
        <w:numPr>
          <w:ilvl w:val="0"/>
          <w:numId w:val="20"/>
        </w:numPr>
        <w:autoSpaceDE w:val="0"/>
        <w:autoSpaceDN w:val="0"/>
        <w:adjustRightInd w:val="0"/>
        <w:spacing w:before="240" w:after="0" w:line="240" w:lineRule="auto"/>
        <w:rPr>
          <w:rFonts w:eastAsia="Times New Roman" w:cstheme="minorHAnsi"/>
          <w:szCs w:val="20"/>
        </w:rPr>
      </w:pPr>
      <w:r>
        <w:rPr>
          <w:i/>
        </w:rPr>
        <w:t>/DatosGenericos/Titular</w:t>
      </w:r>
      <w:r>
        <w:rPr>
          <w:i/>
          <w:iCs/>
        </w:rPr>
        <w:t xml:space="preserve">/ nodoko </w:t>
      </w:r>
      <w:r>
        <w:rPr>
          <w:b/>
          <w:i/>
          <w:iCs/>
          <w:szCs w:val="20"/>
        </w:rPr>
        <w:t>TipoDocumentacion</w:t>
      </w:r>
      <w:r>
        <w:t xml:space="preserve"> + </w:t>
      </w:r>
      <w:r>
        <w:rPr>
          <w:b/>
          <w:i/>
          <w:szCs w:val="20"/>
        </w:rPr>
        <w:t>Documentacion</w:t>
      </w:r>
      <w:r>
        <w:t>.</w:t>
      </w:r>
    </w:p>
    <w:p w14:paraId="0BB113A9" w14:textId="77777777" w:rsidR="006950F8" w:rsidRDefault="006950F8" w:rsidP="002C43F7">
      <w:pPr>
        <w:spacing w:after="0" w:line="240" w:lineRule="auto"/>
        <w:jc w:val="both"/>
        <w:rPr>
          <w:rFonts w:eastAsia="Times New Roman" w:cstheme="minorHAnsi"/>
          <w:szCs w:val="20"/>
          <w:lang w:val="es-ES_tradnl"/>
        </w:rPr>
      </w:pPr>
    </w:p>
    <w:p w14:paraId="234BE22F" w14:textId="77777777" w:rsidR="006950F8" w:rsidRDefault="006950F8" w:rsidP="000F5D0D">
      <w:pPr>
        <w:spacing w:after="0" w:line="240" w:lineRule="auto"/>
        <w:ind w:left="66"/>
        <w:jc w:val="both"/>
        <w:rPr>
          <w:rFonts w:eastAsia="Times New Roman" w:cstheme="minorHAnsi"/>
          <w:szCs w:val="20"/>
          <w:lang w:val="es-ES_tradnl"/>
        </w:rPr>
      </w:pPr>
    </w:p>
    <w:p w14:paraId="3130E9DC" w14:textId="77777777" w:rsidR="00743321" w:rsidRDefault="00743321">
      <w:pPr>
        <w:rPr>
          <w:rFonts w:eastAsia="Times New Roman" w:cstheme="minorHAnsi"/>
          <w:szCs w:val="20"/>
        </w:rPr>
      </w:pPr>
      <w:r>
        <w:br w:type="page"/>
      </w:r>
    </w:p>
    <w:p w14:paraId="3C886D05" w14:textId="77777777" w:rsidR="00743321" w:rsidRDefault="00743321" w:rsidP="00071C71">
      <w:pPr>
        <w:spacing w:after="0" w:line="240" w:lineRule="auto"/>
        <w:jc w:val="both"/>
        <w:rPr>
          <w:rFonts w:eastAsia="Times New Roman" w:cstheme="minorHAnsi"/>
          <w:szCs w:val="20"/>
          <w:lang w:val="es-ES_tradnl"/>
        </w:rPr>
      </w:pPr>
    </w:p>
    <w:p w14:paraId="58CB3953" w14:textId="77777777" w:rsidR="00743321" w:rsidRDefault="00743321" w:rsidP="00071C71">
      <w:pPr>
        <w:spacing w:after="0" w:line="240" w:lineRule="auto"/>
        <w:jc w:val="both"/>
        <w:rPr>
          <w:rFonts w:eastAsia="Times New Roman" w:cstheme="minorHAnsi"/>
          <w:szCs w:val="20"/>
          <w:lang w:val="es-ES_tradnl"/>
        </w:rPr>
      </w:pPr>
    </w:p>
    <w:p w14:paraId="0762FD32" w14:textId="77777777" w:rsidR="005E252E" w:rsidRDefault="000F5D0D" w:rsidP="00071C71">
      <w:pPr>
        <w:spacing w:after="0" w:line="240" w:lineRule="auto"/>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7B982B0C"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17B85AE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68521C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0C6D5D15" w14:textId="77777777" w:rsidR="000F5D0D" w:rsidRPr="000F5D0D" w:rsidRDefault="000F5D0D" w:rsidP="006932E4">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S4833001C</w:t>
      </w:r>
      <w:r>
        <w:rPr>
          <w:i/>
          <w:szCs w:val="20"/>
        </w:rPr>
        <w:t xml:space="preserve"> balioa izango du</w:t>
      </w:r>
      <w:r>
        <w:t>.</w:t>
      </w:r>
    </w:p>
    <w:p w14:paraId="5A98B24A" w14:textId="77777777" w:rsidR="000F5D0D" w:rsidRPr="008A6F2B" w:rsidRDefault="000F5D0D" w:rsidP="006932E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EUSKO JAURLARITZA - GOBIERNO VASCO</w:t>
      </w:r>
      <w:r>
        <w:rPr>
          <w:i/>
          <w:szCs w:val="20"/>
        </w:rPr>
        <w:t xml:space="preserve"> balioa izango du.</w:t>
      </w:r>
    </w:p>
    <w:p w14:paraId="2EFC9B8C"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2BE81B7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027229EE" w14:textId="77777777" w:rsidR="000F5D0D" w:rsidRPr="001155E8"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70BF3B71" w14:textId="77777777" w:rsidR="000F5D0D" w:rsidRPr="001155E8"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73584FCB" w14:textId="77777777" w:rsidR="009E0EE3" w:rsidRPr="001155E8" w:rsidRDefault="000F5D0D" w:rsidP="001155E8">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DFA0553" w14:textId="77777777" w:rsidR="000F5D0D" w:rsidRPr="001155E8"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1BAB0E42"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0C4EA9E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40D9F2E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0447F01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56D2855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65520C0E"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17A570C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40E4F15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2A0A748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E2589E1" w14:textId="77777777" w:rsidR="000F5D0D" w:rsidRPr="000F5D0D" w:rsidRDefault="000F5D0D" w:rsidP="00604A3D">
      <w:pPr>
        <w:numPr>
          <w:ilvl w:val="0"/>
          <w:numId w:val="13"/>
        </w:numPr>
        <w:autoSpaceDE w:val="0"/>
        <w:autoSpaceDN w:val="0"/>
        <w:adjustRightInd w:val="0"/>
        <w:spacing w:before="120" w:after="0" w:line="240" w:lineRule="auto"/>
        <w:ind w:left="714" w:hanging="357"/>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31275BF9"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NAN</w:t>
      </w:r>
      <w:r>
        <w:rPr>
          <w:i/>
          <w:color w:val="0000FF"/>
          <w:szCs w:val="20"/>
        </w:rPr>
        <w:t>/</w:t>
      </w:r>
      <w:r>
        <w:rPr>
          <w:b/>
          <w:i/>
          <w:color w:val="0000FF"/>
          <w:szCs w:val="20"/>
        </w:rPr>
        <w:t>AIZ</w:t>
      </w:r>
      <w:r>
        <w:rPr>
          <w:i/>
          <w:szCs w:val="20"/>
        </w:rPr>
        <w:t xml:space="preserve">). </w:t>
      </w:r>
      <w:r>
        <w:rPr>
          <w:i/>
          <w:szCs w:val="20"/>
          <w:u w:val="single"/>
        </w:rPr>
        <w:t>Nahitaezkoa</w:t>
      </w:r>
      <w:r>
        <w:rPr>
          <w:i/>
          <w:szCs w:val="20"/>
        </w:rPr>
        <w:t>.</w:t>
      </w:r>
    </w:p>
    <w:p w14:paraId="4E00343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8DF7312"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2F4E84FB"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72506C5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125A548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2E69749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EABA65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3A1A3D3D" w14:textId="77777777" w:rsidR="000F5D0D" w:rsidRPr="000F5D0D" w:rsidRDefault="000F5D0D" w:rsidP="00921522">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CodigoCertificado: </w:t>
      </w:r>
      <w:r>
        <w:rPr>
          <w:b/>
          <w:i/>
          <w:color w:val="0000FF"/>
          <w:u w:val="single"/>
        </w:rPr>
        <w:t>SWIOPCPEVEJGV</w:t>
      </w:r>
      <w:r>
        <w:rPr>
          <w:i/>
        </w:rPr>
        <w:t xml:space="preserve"> balioa izango du.</w:t>
      </w:r>
    </w:p>
    <w:p w14:paraId="1BAC25E1" w14:textId="77777777"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52894B8F" w14:textId="77777777" w:rsidR="000F5D0D" w:rsidRPr="000F5D0D" w:rsidRDefault="000F5D0D" w:rsidP="0031654D">
      <w:pPr>
        <w:pStyle w:val="Titulo2nisae"/>
        <w:rPr>
          <w:b w:val="0"/>
        </w:rPr>
      </w:pPr>
      <w:bookmarkStart w:id="24" w:name="_Toc25836168"/>
      <w:r>
        <w:t>Etxebizitzarako eskubide subjektiboa eta etxebizitzarako prestazio ekonomikoak kontsultatzeko zerbitzuaren erantzun-mezua</w:t>
      </w:r>
      <w:bookmarkEnd w:id="24"/>
    </w:p>
    <w:p w14:paraId="78248729"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2C622469"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4C1B950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9301E6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260C3E5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C0B4B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01E2EA1E" w14:textId="77777777" w:rsidR="004A4815"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etxebizitzarako eskubide subjektiboaren eta etxebizitzarako prestazio ekonomikoen kontsultarako erantzunaren datuen informazioa biltzen du.</w:t>
      </w:r>
    </w:p>
    <w:p w14:paraId="793C357F" w14:textId="77777777" w:rsid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15DD369D" w14:textId="77777777" w:rsidR="006A2C69" w:rsidRPr="000F5D0D" w:rsidRDefault="006A2C69" w:rsidP="000F5D0D">
      <w:pPr>
        <w:spacing w:before="240" w:after="0" w:line="240" w:lineRule="auto"/>
        <w:jc w:val="both"/>
        <w:rPr>
          <w:rFonts w:eastAsia="Times New Roman" w:cstheme="minorHAnsi"/>
          <w:i/>
          <w:szCs w:val="20"/>
          <w:lang w:val="es-ES_tradnl"/>
        </w:rPr>
      </w:pPr>
    </w:p>
    <w:p w14:paraId="6284D79C" w14:textId="77777777" w:rsidR="004D47C8"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1D506CD1"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316B4C0B"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7C510BB9"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4C3BAE38"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2897777B" w14:textId="77777777" w:rsidR="004354FC" w:rsidRDefault="00864C4E" w:rsidP="000F5D0D">
      <w:pPr>
        <w:spacing w:before="240" w:after="0" w:line="240" w:lineRule="auto"/>
        <w:jc w:val="both"/>
        <w:rPr>
          <w:rFonts w:eastAsia="Times New Roman" w:cstheme="minorHAnsi"/>
          <w:szCs w:val="20"/>
        </w:rPr>
      </w:pPr>
      <w:r>
        <w:t>…</w:t>
      </w:r>
    </w:p>
    <w:p w14:paraId="55CF7B0E"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hurrengoan (3. irudia), hedatuta erakusten dira zerbitzuaren erantzuna jasotzeko definitutako </w:t>
      </w:r>
      <w:r>
        <w:rPr>
          <w:i/>
          <w:szCs w:val="20"/>
        </w:rPr>
        <w:t>DatosEspecificos</w:t>
      </w:r>
      <w:r>
        <w:t xml:space="preserve"> blokeari dagozkion elementuak. </w:t>
      </w:r>
    </w:p>
    <w:p w14:paraId="13B0ABF8" w14:textId="77777777" w:rsidR="00874232" w:rsidRDefault="00874232" w:rsidP="00ED41A2">
      <w:pPr>
        <w:spacing w:before="240" w:after="0" w:line="240" w:lineRule="auto"/>
        <w:ind w:left="-567"/>
        <w:jc w:val="center"/>
        <w:rPr>
          <w:rFonts w:eastAsia="Times New Roman" w:cstheme="minorHAnsi"/>
          <w:szCs w:val="20"/>
          <w:lang w:val="es-ES_tradnl"/>
        </w:rPr>
      </w:pPr>
    </w:p>
    <w:p w14:paraId="7BC20170" w14:textId="77777777" w:rsidR="00DA4B89" w:rsidRDefault="00DA4B89" w:rsidP="00ED41A2">
      <w:pPr>
        <w:spacing w:before="240" w:after="0" w:line="240" w:lineRule="auto"/>
        <w:ind w:left="-567"/>
        <w:jc w:val="center"/>
        <w:rPr>
          <w:rFonts w:eastAsia="Times New Roman" w:cstheme="minorHAnsi"/>
          <w:szCs w:val="20"/>
          <w:lang w:val="es-ES_tradnl"/>
        </w:rPr>
      </w:pPr>
    </w:p>
    <w:p w14:paraId="5CBE164E"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036A887B"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29027781" w14:textId="77777777" w:rsidR="000F5D0D" w:rsidRPr="000F5D0D" w:rsidRDefault="00921522" w:rsidP="00A67070">
      <w:pPr>
        <w:spacing w:before="240" w:after="0" w:line="240" w:lineRule="auto"/>
        <w:ind w:left="-1134"/>
        <w:jc w:val="center"/>
        <w:rPr>
          <w:rFonts w:eastAsia="Times New Roman" w:cstheme="minorHAnsi"/>
          <w:szCs w:val="20"/>
        </w:rPr>
      </w:pPr>
      <w:r>
        <w:rPr>
          <w:noProof/>
        </w:rPr>
        <w:lastRenderedPageBreak/>
        <w:drawing>
          <wp:inline distT="0" distB="0" distL="0" distR="0" wp14:anchorId="475270C2" wp14:editId="40BCAC47">
            <wp:extent cx="6690511" cy="6364587"/>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99057" cy="6372717"/>
                    </a:xfrm>
                    <a:prstGeom prst="rect">
                      <a:avLst/>
                    </a:prstGeom>
                    <a:noFill/>
                    <a:ln>
                      <a:noFill/>
                    </a:ln>
                  </pic:spPr>
                </pic:pic>
              </a:graphicData>
            </a:graphic>
          </wp:inline>
        </w:drawing>
      </w:r>
    </w:p>
    <w:p w14:paraId="5EAF58C4" w14:textId="77777777" w:rsidR="000F5D0D" w:rsidRPr="000F5D0D" w:rsidRDefault="000F5D0D" w:rsidP="00953115">
      <w:pPr>
        <w:spacing w:before="240" w:after="0" w:line="240" w:lineRule="auto"/>
        <w:jc w:val="both"/>
        <w:rPr>
          <w:rFonts w:eastAsia="Times New Roman" w:cstheme="minorHAnsi"/>
          <w:szCs w:val="20"/>
        </w:rPr>
      </w:pPr>
      <w:r>
        <w:rPr>
          <w:i/>
          <w:sz w:val="16"/>
          <w:szCs w:val="16"/>
        </w:rPr>
        <w:t>2. irudia</w:t>
      </w:r>
      <w:r>
        <w:rPr>
          <w:sz w:val="16"/>
          <w:szCs w:val="16"/>
        </w:rPr>
        <w:t xml:space="preserve">. Etxebizitzarako eskubide subjektiboa eta etxebizitzarako prestazio ekonomikoak kontsultatzeko zerbitzuaren erantzun-mezua. </w:t>
      </w:r>
      <w:r>
        <w:rPr>
          <w:sz w:val="16"/>
          <w:szCs w:val="16"/>
          <w:u w:val="single"/>
        </w:rPr>
        <w:t>Datu generikoen</w:t>
      </w:r>
      <w:r>
        <w:rPr>
          <w:sz w:val="16"/>
          <w:szCs w:val="16"/>
        </w:rPr>
        <w:t xml:space="preserve"> blokea (SCSPv3)</w:t>
      </w:r>
    </w:p>
    <w:p w14:paraId="07ED4D4B"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5BAF3EA" w14:textId="77777777" w:rsidR="00874232" w:rsidRDefault="00874232" w:rsidP="00ED41A2">
      <w:pPr>
        <w:spacing w:before="240" w:after="0" w:line="240" w:lineRule="auto"/>
        <w:ind w:left="-567"/>
        <w:jc w:val="center"/>
        <w:rPr>
          <w:rFonts w:eastAsia="Times New Roman" w:cstheme="minorHAnsi"/>
          <w:szCs w:val="20"/>
          <w:lang w:val="es-ES_tradnl"/>
        </w:rPr>
      </w:pPr>
    </w:p>
    <w:p w14:paraId="602C1E4A"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1792E543" w14:textId="77777777" w:rsidR="008953FE" w:rsidRDefault="00BE1788" w:rsidP="00404AEB">
      <w:pPr>
        <w:spacing w:before="240" w:after="0" w:line="240" w:lineRule="auto"/>
        <w:ind w:left="-567"/>
        <w:jc w:val="center"/>
        <w:rPr>
          <w:rFonts w:eastAsia="Times New Roman" w:cstheme="minorHAnsi"/>
          <w:szCs w:val="20"/>
        </w:rPr>
      </w:pPr>
      <w:r>
        <w:rPr>
          <w:noProof/>
        </w:rPr>
        <w:lastRenderedPageBreak/>
        <w:drawing>
          <wp:inline distT="0" distB="0" distL="0" distR="0" wp14:anchorId="2129FC8E" wp14:editId="62CAA87A">
            <wp:extent cx="6627137" cy="5287224"/>
            <wp:effectExtent l="0" t="0" r="2540" b="8890"/>
            <wp:docPr id="3" name="Imagen 3" descr="D:\DATO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ATOS\jpenalos\Desktop\qwerty.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634154" cy="5292822"/>
                    </a:xfrm>
                    <a:prstGeom prst="rect">
                      <a:avLst/>
                    </a:prstGeom>
                    <a:noFill/>
                    <a:ln>
                      <a:noFill/>
                    </a:ln>
                  </pic:spPr>
                </pic:pic>
              </a:graphicData>
            </a:graphic>
          </wp:inline>
        </w:drawing>
      </w:r>
    </w:p>
    <w:p w14:paraId="7971EFC9" w14:textId="77777777" w:rsidR="003C60DE" w:rsidRDefault="00EF3575" w:rsidP="006A2C69">
      <w:pPr>
        <w:spacing w:before="240" w:after="0" w:line="240" w:lineRule="auto"/>
        <w:ind w:left="699" w:right="-285"/>
        <w:rPr>
          <w:rFonts w:eastAsia="Times New Roman" w:cstheme="minorHAnsi"/>
          <w:sz w:val="16"/>
          <w:szCs w:val="16"/>
        </w:rPr>
      </w:pPr>
      <w:r>
        <w:rPr>
          <w:i/>
          <w:sz w:val="16"/>
          <w:szCs w:val="16"/>
        </w:rPr>
        <w:t>3. irudia.</w:t>
      </w:r>
      <w:r>
        <w:rPr>
          <w:sz w:val="16"/>
          <w:szCs w:val="16"/>
        </w:rPr>
        <w:t xml:space="preserve"> Etxebizitzarako eskubide subjektiboa eta etxebizitzarako prestazio ekonomikoak kontsultatzeko zerbitzuaren erantzun-mezua. </w:t>
      </w:r>
      <w:r>
        <w:rPr>
          <w:sz w:val="16"/>
          <w:szCs w:val="16"/>
          <w:u w:val="single"/>
        </w:rPr>
        <w:t>Datu espezifikoen</w:t>
      </w:r>
      <w:r>
        <w:rPr>
          <w:sz w:val="16"/>
          <w:szCs w:val="16"/>
        </w:rPr>
        <w:t xml:space="preserve"> blokea.</w:t>
      </w:r>
    </w:p>
    <w:p w14:paraId="2308F7EB" w14:textId="77777777" w:rsidR="003C60DE" w:rsidRDefault="003C60DE" w:rsidP="003C60DE">
      <w:pPr>
        <w:spacing w:before="240" w:after="0" w:line="240" w:lineRule="auto"/>
        <w:ind w:left="-426" w:right="-285"/>
        <w:rPr>
          <w:rFonts w:eastAsia="Times New Roman" w:cstheme="minorHAnsi"/>
          <w:noProof/>
          <w:sz w:val="16"/>
          <w:szCs w:val="16"/>
          <w:lang w:eastAsia="es-ES"/>
        </w:rPr>
      </w:pPr>
    </w:p>
    <w:p w14:paraId="2A1BBCA0" w14:textId="77777777" w:rsidR="00B903A0" w:rsidRDefault="000F5D0D" w:rsidP="00280428">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05202031"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etxebizitzarako eskubide subjektiboa eta etxebizitzarako prestazio ekonomikoak kontsultatzeko zerbitzuak itzultzen dituenak: </w:t>
      </w:r>
    </w:p>
    <w:p w14:paraId="3C7FB80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0AC33E7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7F40C40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72AD4E74" w14:textId="77777777" w:rsidR="00DE546D" w:rsidRPr="00D703D5" w:rsidRDefault="000F5D0D" w:rsidP="00D703D5">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w:t>
      </w:r>
    </w:p>
    <w:p w14:paraId="7DA7B98A" w14:textId="77777777" w:rsidR="00137809" w:rsidRPr="00137809" w:rsidRDefault="00137809"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
    <w:p w14:paraId="2685D7A6" w14:textId="77777777" w:rsidR="00137809" w:rsidRPr="00137809" w:rsidRDefault="00137809" w:rsidP="00137809">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77AEC02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060EE25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040D66B1" w14:textId="77777777" w:rsidR="000F5D0D" w:rsidRPr="000F5D0D" w:rsidRDefault="000F5D0D" w:rsidP="008A551E">
      <w:pPr>
        <w:autoSpaceDE w:val="0"/>
        <w:autoSpaceDN w:val="0"/>
        <w:adjustRightInd w:val="0"/>
        <w:spacing w:after="0" w:line="240" w:lineRule="auto"/>
        <w:ind w:left="1416" w:firstLine="24"/>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1129544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7993795D" w14:textId="77777777" w:rsidR="003838FF" w:rsidRPr="000F5D0D" w:rsidRDefault="000F5D0D" w:rsidP="003838FF">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29A3E6DD" w14:textId="77777777" w:rsidR="003838FF" w:rsidRDefault="003838FF" w:rsidP="00BE1788">
      <w:pPr>
        <w:pStyle w:val="Default"/>
        <w:jc w:val="both"/>
        <w:rPr>
          <w:rFonts w:asciiTheme="minorHAnsi" w:hAnsiTheme="minorHAnsi" w:cstheme="minorHAnsi"/>
          <w:b/>
          <w:i/>
          <w:sz w:val="22"/>
          <w:szCs w:val="22"/>
        </w:rPr>
      </w:pPr>
    </w:p>
    <w:p w14:paraId="0FDC6C5A" w14:textId="77777777" w:rsidR="003838FF" w:rsidRDefault="00BE1788" w:rsidP="004E761A">
      <w:pPr>
        <w:pStyle w:val="Default"/>
        <w:numPr>
          <w:ilvl w:val="0"/>
          <w:numId w:val="13"/>
        </w:numPr>
        <w:jc w:val="both"/>
        <w:rPr>
          <w:rFonts w:asciiTheme="minorHAnsi" w:hAnsiTheme="minorHAnsi" w:cstheme="minorHAnsi"/>
          <w:b/>
          <w:i/>
          <w:sz w:val="22"/>
          <w:szCs w:val="22"/>
        </w:rPr>
      </w:pPr>
      <w:r>
        <w:rPr>
          <w:rFonts w:asciiTheme="minorHAnsi" w:hAnsiTheme="minorHAnsi"/>
          <w:b/>
          <w:i/>
          <w:sz w:val="22"/>
          <w:szCs w:val="22"/>
        </w:rPr>
        <w:t>SolicitudPEV:</w:t>
      </w:r>
    </w:p>
    <w:p w14:paraId="163577CA" w14:textId="77777777" w:rsidR="004E761A" w:rsidRPr="00DD78EB" w:rsidRDefault="005C5C39" w:rsidP="00AD3EEB">
      <w:pPr>
        <w:pStyle w:val="Default"/>
        <w:numPr>
          <w:ilvl w:val="1"/>
          <w:numId w:val="13"/>
        </w:numPr>
        <w:jc w:val="both"/>
        <w:rPr>
          <w:rFonts w:asciiTheme="minorHAnsi" w:hAnsiTheme="minorHAnsi" w:cstheme="minorHAnsi"/>
          <w:i/>
          <w:color w:val="auto"/>
          <w:sz w:val="22"/>
          <w:szCs w:val="20"/>
        </w:rPr>
      </w:pPr>
      <w:r>
        <w:rPr>
          <w:rFonts w:asciiTheme="minorHAnsi" w:hAnsiTheme="minorHAnsi"/>
          <w:b/>
          <w:i/>
          <w:sz w:val="22"/>
          <w:szCs w:val="22"/>
        </w:rPr>
        <w:t xml:space="preserve">solicitud: </w:t>
      </w:r>
      <w:r>
        <w:rPr>
          <w:rFonts w:asciiTheme="minorHAnsi" w:hAnsiTheme="minorHAnsi"/>
          <w:i/>
          <w:sz w:val="22"/>
          <w:szCs w:val="22"/>
        </w:rPr>
        <w:t>eskabidearen espedientearen kodea.</w:t>
      </w:r>
    </w:p>
    <w:p w14:paraId="1C41319D" w14:textId="77777777" w:rsidR="009037C6" w:rsidRDefault="00BE1788" w:rsidP="00577EC1">
      <w:pPr>
        <w:pStyle w:val="Default"/>
        <w:numPr>
          <w:ilvl w:val="1"/>
          <w:numId w:val="13"/>
        </w:numPr>
        <w:jc w:val="both"/>
        <w:rPr>
          <w:rFonts w:asciiTheme="minorHAnsi" w:hAnsiTheme="minorHAnsi" w:cstheme="minorHAnsi"/>
          <w:sz w:val="22"/>
          <w:szCs w:val="22"/>
        </w:rPr>
      </w:pPr>
      <w:r>
        <w:rPr>
          <w:rFonts w:asciiTheme="minorHAnsi" w:hAnsiTheme="minorHAnsi"/>
          <w:b/>
          <w:i/>
          <w:sz w:val="22"/>
          <w:szCs w:val="22"/>
        </w:rPr>
        <w:t>ListaUnidadConv</w:t>
      </w:r>
      <w:r>
        <w:rPr>
          <w:rFonts w:asciiTheme="minorHAnsi" w:hAnsiTheme="minorHAnsi"/>
          <w:sz w:val="22"/>
          <w:szCs w:val="22"/>
        </w:rPr>
        <w:t xml:space="preserve">: </w:t>
      </w:r>
      <w:r>
        <w:rPr>
          <w:rFonts w:asciiTheme="minorHAnsi" w:hAnsiTheme="minorHAnsi"/>
          <w:i/>
          <w:sz w:val="22"/>
          <w:szCs w:val="22"/>
        </w:rPr>
        <w:t>eskabideko bizikidetzako unitatea. Bizikidetzako unitatea osatzen duen pertsona bakoitzerako datu hauek etorriko dira:</w:t>
      </w:r>
    </w:p>
    <w:p w14:paraId="0C19147A" w14:textId="77777777" w:rsidR="007035E6" w:rsidRPr="00C7368B" w:rsidRDefault="00BE1788" w:rsidP="00BE1788">
      <w:pPr>
        <w:pStyle w:val="Default"/>
        <w:numPr>
          <w:ilvl w:val="2"/>
          <w:numId w:val="13"/>
        </w:numPr>
        <w:jc w:val="both"/>
        <w:rPr>
          <w:rFonts w:asciiTheme="minorHAnsi" w:hAnsiTheme="minorHAnsi" w:cstheme="minorHAnsi"/>
          <w:i/>
          <w:sz w:val="22"/>
          <w:szCs w:val="22"/>
        </w:rPr>
      </w:pPr>
      <w:r>
        <w:rPr>
          <w:rFonts w:asciiTheme="minorHAnsi" w:hAnsiTheme="minorHAnsi"/>
          <w:b/>
          <w:i/>
          <w:sz w:val="22"/>
          <w:szCs w:val="22"/>
        </w:rPr>
        <w:t>PersonaUC</w:t>
      </w:r>
      <w:r>
        <w:rPr>
          <w:rFonts w:asciiTheme="minorHAnsi" w:hAnsiTheme="minorHAnsi"/>
          <w:sz w:val="22"/>
          <w:szCs w:val="22"/>
        </w:rPr>
        <w:t>:</w:t>
      </w:r>
    </w:p>
    <w:p w14:paraId="393347E4" w14:textId="77777777" w:rsidR="007035E6" w:rsidRPr="00604A3D" w:rsidRDefault="00AA1384" w:rsidP="00BE1788">
      <w:pPr>
        <w:pStyle w:val="Default"/>
        <w:numPr>
          <w:ilvl w:val="3"/>
          <w:numId w:val="13"/>
        </w:numPr>
        <w:jc w:val="both"/>
        <w:rPr>
          <w:rFonts w:asciiTheme="minorHAnsi" w:hAnsiTheme="minorHAnsi" w:cstheme="minorHAnsi"/>
          <w:sz w:val="22"/>
          <w:szCs w:val="22"/>
        </w:rPr>
      </w:pPr>
      <w:r w:rsidRPr="00604A3D">
        <w:rPr>
          <w:rFonts w:asciiTheme="minorHAnsi" w:hAnsiTheme="minorHAnsi" w:cstheme="minorHAnsi"/>
          <w:b/>
          <w:i/>
          <w:sz w:val="22"/>
          <w:szCs w:val="22"/>
        </w:rPr>
        <w:t>numeroMiembro</w:t>
      </w:r>
      <w:r w:rsidRPr="00604A3D">
        <w:rPr>
          <w:rFonts w:asciiTheme="minorHAnsi" w:hAnsiTheme="minorHAnsi" w:cstheme="minorHAnsi"/>
          <w:sz w:val="22"/>
          <w:szCs w:val="22"/>
        </w:rPr>
        <w:t>:</w:t>
      </w:r>
      <w:r w:rsidRPr="00604A3D">
        <w:rPr>
          <w:rFonts w:asciiTheme="minorHAnsi" w:hAnsiTheme="minorHAnsi" w:cstheme="minorHAnsi"/>
        </w:rPr>
        <w:t xml:space="preserve"> </w:t>
      </w:r>
      <w:r w:rsidRPr="00604A3D">
        <w:rPr>
          <w:rFonts w:asciiTheme="minorHAnsi" w:hAnsiTheme="minorHAnsi" w:cstheme="minorHAnsi"/>
          <w:i/>
          <w:sz w:val="22"/>
          <w:szCs w:val="22"/>
        </w:rPr>
        <w:t>eskabideko kide-zenbakia.</w:t>
      </w:r>
    </w:p>
    <w:p w14:paraId="7F59B8CF" w14:textId="77777777" w:rsidR="00485A90" w:rsidRPr="00BE1788" w:rsidRDefault="00AA1384" w:rsidP="00C7368B">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tipoDocumentacion</w:t>
      </w:r>
      <w:r>
        <w:rPr>
          <w:rFonts w:asciiTheme="minorHAnsi" w:hAnsiTheme="minorHAnsi"/>
          <w:i/>
          <w:sz w:val="22"/>
          <w:szCs w:val="22"/>
        </w:rPr>
        <w:t>: identifikatzaile/dokumentu mota.</w:t>
      </w:r>
    </w:p>
    <w:p w14:paraId="3013EC3D" w14:textId="77777777" w:rsidR="00485A90" w:rsidRPr="00BE1788" w:rsidRDefault="00AA1384" w:rsidP="0074187B">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documentacion</w:t>
      </w:r>
      <w:r>
        <w:rPr>
          <w:rFonts w:asciiTheme="minorHAnsi" w:hAnsiTheme="minorHAnsi"/>
          <w:i/>
          <w:sz w:val="22"/>
          <w:szCs w:val="22"/>
        </w:rPr>
        <w:t>: pertsonaren identifikatzailea / dokumentu-zenbakia.</w:t>
      </w:r>
    </w:p>
    <w:p w14:paraId="075AB090" w14:textId="77777777" w:rsidR="00485A90" w:rsidRPr="00BE1788" w:rsidRDefault="00AA1384" w:rsidP="00D60E37">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nombre:</w:t>
      </w:r>
      <w:r>
        <w:rPr>
          <w:rFonts w:asciiTheme="minorHAnsi" w:hAnsiTheme="minorHAnsi"/>
          <w:i/>
          <w:sz w:val="22"/>
          <w:szCs w:val="22"/>
        </w:rPr>
        <w:t xml:space="preserve"> pertsonaren izena.</w:t>
      </w:r>
    </w:p>
    <w:p w14:paraId="3D3433F8" w14:textId="77777777" w:rsidR="00485A90" w:rsidRPr="00BE1788" w:rsidRDefault="00AA1384" w:rsidP="0074187B">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apellido1</w:t>
      </w:r>
      <w:r>
        <w:rPr>
          <w:rFonts w:asciiTheme="minorHAnsi" w:hAnsiTheme="minorHAnsi"/>
          <w:i/>
          <w:sz w:val="22"/>
          <w:szCs w:val="22"/>
        </w:rPr>
        <w:t>: pertsonaren 1. abizena.</w:t>
      </w:r>
    </w:p>
    <w:p w14:paraId="16BA78A7" w14:textId="77777777" w:rsidR="00485A90" w:rsidRPr="00BE1788" w:rsidRDefault="00AA1384" w:rsidP="00D60E37">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apellido2</w:t>
      </w:r>
      <w:r>
        <w:rPr>
          <w:rFonts w:asciiTheme="minorHAnsi" w:hAnsiTheme="minorHAnsi"/>
          <w:i/>
          <w:sz w:val="22"/>
          <w:szCs w:val="22"/>
        </w:rPr>
        <w:t>: pertsonaren 2. abizena.</w:t>
      </w:r>
    </w:p>
    <w:p w14:paraId="0AB3640E" w14:textId="77777777" w:rsidR="002D68B3" w:rsidRDefault="00AA1384" w:rsidP="00BE1788">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titularEtxebide</w:t>
      </w:r>
      <w:r>
        <w:rPr>
          <w:rFonts w:asciiTheme="minorHAnsi" w:hAnsiTheme="minorHAnsi"/>
          <w:i/>
          <w:sz w:val="22"/>
          <w:szCs w:val="22"/>
        </w:rPr>
        <w:t xml:space="preserve">: Etxebideko titulartasunaren adierazlea. </w:t>
      </w:r>
    </w:p>
    <w:p w14:paraId="1F122835" w14:textId="77777777" w:rsidR="00485A90" w:rsidRPr="00BE1788" w:rsidRDefault="00455071" w:rsidP="002D68B3">
      <w:pPr>
        <w:pStyle w:val="Default"/>
        <w:ind w:left="2880"/>
        <w:jc w:val="both"/>
        <w:rPr>
          <w:rFonts w:asciiTheme="minorHAnsi" w:hAnsiTheme="minorHAnsi" w:cstheme="minorHAnsi"/>
          <w:i/>
          <w:sz w:val="22"/>
          <w:szCs w:val="22"/>
        </w:rPr>
      </w:pPr>
      <w:r>
        <w:rPr>
          <w:rFonts w:asciiTheme="minorHAnsi" w:hAnsiTheme="minorHAnsi"/>
          <w:i/>
          <w:sz w:val="22"/>
          <w:szCs w:val="22"/>
        </w:rPr>
        <w:t>Balio posibleak: (</w:t>
      </w:r>
      <w:r>
        <w:rPr>
          <w:rFonts w:asciiTheme="minorHAnsi" w:hAnsiTheme="minorHAnsi"/>
          <w:b/>
          <w:i/>
          <w:color w:val="0000FF"/>
          <w:sz w:val="22"/>
          <w:szCs w:val="20"/>
        </w:rPr>
        <w:t>S</w:t>
      </w:r>
      <w:r>
        <w:rPr>
          <w:rFonts w:asciiTheme="minorHAnsi" w:hAnsiTheme="minorHAnsi"/>
          <w:i/>
          <w:sz w:val="22"/>
          <w:szCs w:val="22"/>
        </w:rPr>
        <w:t>/</w:t>
      </w:r>
      <w:r>
        <w:rPr>
          <w:rFonts w:asciiTheme="minorHAnsi" w:hAnsiTheme="minorHAnsi"/>
          <w:b/>
          <w:i/>
          <w:color w:val="0000FF"/>
          <w:sz w:val="22"/>
          <w:szCs w:val="20"/>
        </w:rPr>
        <w:t>N</w:t>
      </w:r>
      <w:r>
        <w:rPr>
          <w:rFonts w:asciiTheme="minorHAnsi" w:hAnsiTheme="minorHAnsi"/>
          <w:i/>
          <w:sz w:val="22"/>
          <w:szCs w:val="22"/>
        </w:rPr>
        <w:t>).</w:t>
      </w:r>
    </w:p>
    <w:p w14:paraId="169D38CC" w14:textId="77777777" w:rsidR="002D68B3" w:rsidRDefault="00AA1384" w:rsidP="00BE1788">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indAdjuVivienda</w:t>
      </w:r>
      <w:r>
        <w:rPr>
          <w:rFonts w:asciiTheme="minorHAnsi" w:hAnsiTheme="minorHAnsi"/>
          <w:i/>
          <w:sz w:val="22"/>
          <w:szCs w:val="22"/>
        </w:rPr>
        <w:t xml:space="preserve">: etxebizitza-adjudikaziodunaren adierazlea. </w:t>
      </w:r>
    </w:p>
    <w:p w14:paraId="28989EC9" w14:textId="77777777" w:rsidR="00485A90" w:rsidRPr="00BE1788" w:rsidRDefault="00455071" w:rsidP="002D68B3">
      <w:pPr>
        <w:pStyle w:val="Default"/>
        <w:ind w:left="2880"/>
        <w:jc w:val="both"/>
        <w:rPr>
          <w:rFonts w:asciiTheme="minorHAnsi" w:hAnsiTheme="minorHAnsi" w:cstheme="minorHAnsi"/>
          <w:i/>
          <w:sz w:val="22"/>
          <w:szCs w:val="22"/>
        </w:rPr>
      </w:pPr>
      <w:r>
        <w:rPr>
          <w:rFonts w:asciiTheme="minorHAnsi" w:hAnsiTheme="minorHAnsi"/>
          <w:i/>
          <w:sz w:val="22"/>
          <w:szCs w:val="22"/>
        </w:rPr>
        <w:t>Balio posibleak: (</w:t>
      </w:r>
      <w:r>
        <w:rPr>
          <w:rFonts w:asciiTheme="minorHAnsi" w:hAnsiTheme="minorHAnsi"/>
          <w:b/>
          <w:i/>
          <w:color w:val="0000FF"/>
          <w:sz w:val="22"/>
          <w:szCs w:val="20"/>
        </w:rPr>
        <w:t>S</w:t>
      </w:r>
      <w:r>
        <w:rPr>
          <w:rFonts w:asciiTheme="minorHAnsi" w:hAnsiTheme="minorHAnsi"/>
          <w:i/>
          <w:sz w:val="22"/>
          <w:szCs w:val="22"/>
        </w:rPr>
        <w:t>/</w:t>
      </w:r>
      <w:r>
        <w:rPr>
          <w:rFonts w:asciiTheme="minorHAnsi" w:hAnsiTheme="minorHAnsi"/>
          <w:b/>
          <w:i/>
          <w:color w:val="0000FF"/>
          <w:sz w:val="22"/>
          <w:szCs w:val="20"/>
        </w:rPr>
        <w:t>N</w:t>
      </w:r>
      <w:r>
        <w:rPr>
          <w:rFonts w:asciiTheme="minorHAnsi" w:hAnsiTheme="minorHAnsi"/>
          <w:i/>
          <w:sz w:val="22"/>
          <w:szCs w:val="22"/>
        </w:rPr>
        <w:t>).</w:t>
      </w:r>
    </w:p>
    <w:p w14:paraId="02105319" w14:textId="77777777" w:rsidR="00485A90" w:rsidRPr="00BE1788" w:rsidRDefault="00AA1384" w:rsidP="00BE1788">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indDsv</w:t>
      </w:r>
      <w:r>
        <w:rPr>
          <w:rFonts w:asciiTheme="minorHAnsi" w:hAnsiTheme="minorHAnsi"/>
          <w:i/>
          <w:sz w:val="22"/>
          <w:szCs w:val="22"/>
        </w:rPr>
        <w:t>: etxebizitzarako eskubide subjektiboaren adierazlea. Balio posibleak: (</w:t>
      </w:r>
      <w:r>
        <w:rPr>
          <w:rFonts w:asciiTheme="minorHAnsi" w:hAnsiTheme="minorHAnsi"/>
          <w:b/>
          <w:i/>
          <w:color w:val="0000FF"/>
          <w:sz w:val="22"/>
          <w:szCs w:val="20"/>
        </w:rPr>
        <w:t>S</w:t>
      </w:r>
      <w:r>
        <w:rPr>
          <w:rFonts w:asciiTheme="minorHAnsi" w:hAnsiTheme="minorHAnsi"/>
          <w:i/>
          <w:sz w:val="22"/>
          <w:szCs w:val="22"/>
        </w:rPr>
        <w:t>/</w:t>
      </w:r>
      <w:r>
        <w:rPr>
          <w:rFonts w:asciiTheme="minorHAnsi" w:hAnsiTheme="minorHAnsi"/>
          <w:b/>
          <w:i/>
          <w:color w:val="0000FF"/>
          <w:sz w:val="22"/>
          <w:szCs w:val="20"/>
        </w:rPr>
        <w:t>N</w:t>
      </w:r>
      <w:r>
        <w:rPr>
          <w:rFonts w:asciiTheme="minorHAnsi" w:hAnsiTheme="minorHAnsi"/>
          <w:i/>
          <w:sz w:val="22"/>
          <w:szCs w:val="22"/>
        </w:rPr>
        <w:t>).</w:t>
      </w:r>
    </w:p>
    <w:p w14:paraId="4750A3E6" w14:textId="77777777" w:rsidR="002D68B3" w:rsidRDefault="00AA1384" w:rsidP="00EF22B7">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indPev</w:t>
      </w:r>
      <w:r>
        <w:rPr>
          <w:rFonts w:asciiTheme="minorHAnsi" w:hAnsiTheme="minorHAnsi"/>
          <w:i/>
          <w:sz w:val="22"/>
          <w:szCs w:val="22"/>
        </w:rPr>
        <w:t xml:space="preserve">: etxebizitzarako prestazio ekonomikoa jasotzen egotearen adierazlea. </w:t>
      </w:r>
    </w:p>
    <w:p w14:paraId="7BAC82C6" w14:textId="77777777" w:rsidR="00485A90" w:rsidRPr="00BE1788" w:rsidRDefault="00455071" w:rsidP="002D68B3">
      <w:pPr>
        <w:pStyle w:val="Default"/>
        <w:ind w:left="2880"/>
        <w:jc w:val="both"/>
        <w:rPr>
          <w:rFonts w:asciiTheme="minorHAnsi" w:hAnsiTheme="minorHAnsi" w:cstheme="minorHAnsi"/>
          <w:i/>
          <w:sz w:val="22"/>
          <w:szCs w:val="22"/>
        </w:rPr>
      </w:pPr>
      <w:r>
        <w:rPr>
          <w:rFonts w:asciiTheme="minorHAnsi" w:hAnsiTheme="minorHAnsi"/>
          <w:i/>
          <w:sz w:val="22"/>
          <w:szCs w:val="22"/>
        </w:rPr>
        <w:t>Balio posibleak: (</w:t>
      </w:r>
      <w:r>
        <w:rPr>
          <w:rFonts w:asciiTheme="minorHAnsi" w:hAnsiTheme="minorHAnsi"/>
          <w:b/>
          <w:i/>
          <w:color w:val="0000FF"/>
          <w:sz w:val="22"/>
          <w:szCs w:val="20"/>
        </w:rPr>
        <w:t>S</w:t>
      </w:r>
      <w:r>
        <w:rPr>
          <w:rFonts w:asciiTheme="minorHAnsi" w:hAnsiTheme="minorHAnsi"/>
          <w:i/>
          <w:sz w:val="22"/>
          <w:szCs w:val="22"/>
        </w:rPr>
        <w:t>/</w:t>
      </w:r>
      <w:r>
        <w:rPr>
          <w:rFonts w:asciiTheme="minorHAnsi" w:hAnsiTheme="minorHAnsi"/>
          <w:b/>
          <w:i/>
          <w:color w:val="0000FF"/>
          <w:sz w:val="22"/>
          <w:szCs w:val="20"/>
        </w:rPr>
        <w:t>N</w:t>
      </w:r>
      <w:r>
        <w:rPr>
          <w:rFonts w:asciiTheme="minorHAnsi" w:hAnsiTheme="minorHAnsi"/>
          <w:i/>
          <w:sz w:val="22"/>
          <w:szCs w:val="22"/>
        </w:rPr>
        <w:t>).</w:t>
      </w:r>
    </w:p>
    <w:p w14:paraId="2421DD11" w14:textId="77777777" w:rsidR="00485A90" w:rsidRPr="00BE1788" w:rsidRDefault="00AA1384" w:rsidP="00A61F13">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impResolucion</w:t>
      </w:r>
      <w:r>
        <w:rPr>
          <w:rFonts w:asciiTheme="minorHAnsi" w:hAnsiTheme="minorHAnsi"/>
          <w:i/>
          <w:sz w:val="22"/>
          <w:szCs w:val="22"/>
        </w:rPr>
        <w:t>: ebazpenaren zenbatekoa.</w:t>
      </w:r>
    </w:p>
    <w:p w14:paraId="422AA7D2" w14:textId="77777777" w:rsidR="00485A90" w:rsidRPr="00BE1788" w:rsidRDefault="00AA1384" w:rsidP="00AA1384">
      <w:pPr>
        <w:pStyle w:val="Default"/>
        <w:ind w:left="2880"/>
        <w:jc w:val="both"/>
        <w:rPr>
          <w:rFonts w:asciiTheme="minorHAnsi" w:hAnsiTheme="minorHAnsi" w:cstheme="minorHAnsi"/>
          <w:i/>
          <w:sz w:val="22"/>
          <w:szCs w:val="22"/>
        </w:rPr>
      </w:pPr>
      <w:r>
        <w:rPr>
          <w:rFonts w:asciiTheme="minorHAnsi" w:hAnsiTheme="minorHAnsi"/>
          <w:b/>
          <w:i/>
          <w:sz w:val="22"/>
          <w:szCs w:val="22"/>
        </w:rPr>
        <w:t>fecResolucion</w:t>
      </w:r>
      <w:r>
        <w:rPr>
          <w:rFonts w:asciiTheme="minorHAnsi" w:hAnsiTheme="minorHAnsi"/>
          <w:i/>
          <w:sz w:val="22"/>
          <w:szCs w:val="22"/>
        </w:rPr>
        <w:t>: ebazpenaren data (</w:t>
      </w:r>
      <w:r>
        <w:rPr>
          <w:rFonts w:asciiTheme="minorHAnsi" w:hAnsiTheme="minorHAnsi"/>
          <w:b/>
          <w:i/>
          <w:color w:val="0000FF"/>
          <w:sz w:val="22"/>
          <w:szCs w:val="20"/>
        </w:rPr>
        <w:t>EE/HH/UUUU</w:t>
      </w:r>
      <w:r>
        <w:rPr>
          <w:rFonts w:asciiTheme="minorHAnsi" w:hAnsiTheme="minorHAnsi"/>
          <w:i/>
          <w:sz w:val="22"/>
          <w:szCs w:val="22"/>
        </w:rPr>
        <w:t>).</w:t>
      </w:r>
    </w:p>
    <w:p w14:paraId="79750A89" w14:textId="77777777" w:rsidR="00BE1788" w:rsidRPr="00BE1788" w:rsidRDefault="00AA1384" w:rsidP="00A61F13">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fecActuacion</w:t>
      </w:r>
      <w:r>
        <w:rPr>
          <w:rFonts w:asciiTheme="minorHAnsi" w:hAnsiTheme="minorHAnsi"/>
          <w:i/>
          <w:sz w:val="22"/>
          <w:szCs w:val="22"/>
        </w:rPr>
        <w:t>: jarduketaren data (</w:t>
      </w:r>
      <w:r>
        <w:rPr>
          <w:rFonts w:asciiTheme="minorHAnsi" w:hAnsiTheme="minorHAnsi"/>
          <w:b/>
          <w:i/>
          <w:color w:val="0000FF"/>
          <w:sz w:val="22"/>
          <w:szCs w:val="20"/>
        </w:rPr>
        <w:t>EE/HH/UUUU</w:t>
      </w:r>
      <w:r>
        <w:rPr>
          <w:rFonts w:asciiTheme="minorHAnsi" w:hAnsiTheme="minorHAnsi"/>
          <w:i/>
          <w:sz w:val="22"/>
          <w:szCs w:val="22"/>
        </w:rPr>
        <w:t>).</w:t>
      </w:r>
    </w:p>
    <w:p w14:paraId="1A223583" w14:textId="77777777" w:rsidR="00BE1788" w:rsidRPr="00BE1788" w:rsidRDefault="00AA1384" w:rsidP="00BE1788">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fecEfecto</w:t>
      </w:r>
      <w:r>
        <w:rPr>
          <w:rFonts w:asciiTheme="minorHAnsi" w:hAnsiTheme="minorHAnsi"/>
          <w:i/>
          <w:sz w:val="22"/>
          <w:szCs w:val="22"/>
        </w:rPr>
        <w:t>: ordainketaren ondorioetarako data (</w:t>
      </w:r>
      <w:r>
        <w:rPr>
          <w:rFonts w:asciiTheme="minorHAnsi" w:hAnsiTheme="minorHAnsi"/>
          <w:b/>
          <w:i/>
          <w:color w:val="0000FF"/>
          <w:sz w:val="22"/>
          <w:szCs w:val="20"/>
        </w:rPr>
        <w:t>EE/HH/UUUU</w:t>
      </w:r>
      <w:r>
        <w:rPr>
          <w:rFonts w:asciiTheme="minorHAnsi" w:hAnsiTheme="minorHAnsi"/>
          <w:i/>
          <w:sz w:val="22"/>
          <w:szCs w:val="22"/>
        </w:rPr>
        <w:t>).</w:t>
      </w:r>
    </w:p>
    <w:p w14:paraId="2D6BB34A" w14:textId="77777777" w:rsidR="002D68B3" w:rsidRDefault="00AA1384" w:rsidP="00455071">
      <w:pPr>
        <w:pStyle w:val="Default"/>
        <w:numPr>
          <w:ilvl w:val="3"/>
          <w:numId w:val="13"/>
        </w:numPr>
        <w:jc w:val="both"/>
        <w:rPr>
          <w:rFonts w:asciiTheme="minorHAnsi" w:hAnsiTheme="minorHAnsi" w:cstheme="minorHAnsi"/>
          <w:i/>
          <w:sz w:val="22"/>
          <w:szCs w:val="22"/>
        </w:rPr>
      </w:pPr>
      <w:r>
        <w:rPr>
          <w:rFonts w:asciiTheme="minorHAnsi" w:hAnsiTheme="minorHAnsi"/>
          <w:b/>
          <w:i/>
          <w:sz w:val="22"/>
          <w:szCs w:val="22"/>
        </w:rPr>
        <w:t>indPagoSEPYP</w:t>
      </w:r>
      <w:r>
        <w:rPr>
          <w:rFonts w:asciiTheme="minorHAnsi" w:hAnsiTheme="minorHAnsi"/>
          <w:i/>
          <w:sz w:val="22"/>
          <w:szCs w:val="22"/>
        </w:rPr>
        <w:t xml:space="preserve">: SEPYP zerbitzuaren ordainketaren adierazlea. </w:t>
      </w:r>
    </w:p>
    <w:p w14:paraId="17C9E96A" w14:textId="77777777" w:rsidR="00BE1788" w:rsidRPr="00455071" w:rsidRDefault="00455071" w:rsidP="002D68B3">
      <w:pPr>
        <w:pStyle w:val="Default"/>
        <w:ind w:left="2880"/>
        <w:jc w:val="both"/>
        <w:rPr>
          <w:rFonts w:asciiTheme="minorHAnsi" w:hAnsiTheme="minorHAnsi" w:cstheme="minorHAnsi"/>
          <w:i/>
          <w:sz w:val="22"/>
          <w:szCs w:val="22"/>
        </w:rPr>
      </w:pPr>
      <w:r>
        <w:rPr>
          <w:rFonts w:asciiTheme="minorHAnsi" w:hAnsiTheme="minorHAnsi"/>
          <w:i/>
          <w:sz w:val="22"/>
          <w:szCs w:val="22"/>
        </w:rPr>
        <w:t>Balio posibleak: (</w:t>
      </w:r>
      <w:r>
        <w:rPr>
          <w:rFonts w:asciiTheme="minorHAnsi" w:hAnsiTheme="minorHAnsi"/>
          <w:b/>
          <w:i/>
          <w:color w:val="0000FF"/>
          <w:sz w:val="22"/>
          <w:szCs w:val="20"/>
        </w:rPr>
        <w:t>S</w:t>
      </w:r>
      <w:r>
        <w:rPr>
          <w:rFonts w:asciiTheme="minorHAnsi" w:hAnsiTheme="minorHAnsi"/>
          <w:i/>
          <w:sz w:val="22"/>
          <w:szCs w:val="22"/>
        </w:rPr>
        <w:t>/</w:t>
      </w:r>
      <w:r>
        <w:rPr>
          <w:rFonts w:asciiTheme="minorHAnsi" w:hAnsiTheme="minorHAnsi"/>
          <w:b/>
          <w:i/>
          <w:color w:val="0000FF"/>
          <w:sz w:val="22"/>
          <w:szCs w:val="20"/>
        </w:rPr>
        <w:t>N</w:t>
      </w:r>
      <w:r>
        <w:rPr>
          <w:rFonts w:asciiTheme="minorHAnsi" w:hAnsiTheme="minorHAnsi"/>
          <w:i/>
          <w:sz w:val="22"/>
          <w:szCs w:val="22"/>
        </w:rPr>
        <w:t>).</w:t>
      </w:r>
    </w:p>
    <w:p w14:paraId="380C3E95" w14:textId="77777777" w:rsidR="009C2B8E" w:rsidRPr="00701580" w:rsidRDefault="009C2B8E" w:rsidP="00485A90">
      <w:pPr>
        <w:pStyle w:val="Default"/>
        <w:jc w:val="both"/>
        <w:rPr>
          <w:rFonts w:asciiTheme="minorHAnsi" w:hAnsiTheme="minorHAnsi" w:cstheme="minorHAnsi"/>
          <w:sz w:val="22"/>
          <w:szCs w:val="22"/>
        </w:rPr>
      </w:pPr>
    </w:p>
    <w:p w14:paraId="48C9A103" w14:textId="77777777" w:rsidR="000F5D0D" w:rsidRPr="000F5D0D" w:rsidRDefault="00581033" w:rsidP="00604A3D">
      <w:pPr>
        <w:autoSpaceDE w:val="0"/>
        <w:autoSpaceDN w:val="0"/>
        <w:adjustRightInd w:val="0"/>
        <w:spacing w:after="0" w:line="240" w:lineRule="auto"/>
        <w:jc w:val="both"/>
        <w:rPr>
          <w:rFonts w:eastAsia="Times New Roman" w:cstheme="minorHAnsi"/>
          <w:szCs w:val="20"/>
        </w:rPr>
      </w:pPr>
      <w:r>
        <w:t>Taulan (</w:t>
      </w:r>
      <w:r>
        <w:rPr>
          <w:i/>
          <w:color w:val="0000FF"/>
          <w:szCs w:val="20"/>
        </w:rPr>
        <w:t>1. taula</w:t>
      </w:r>
      <w:r>
        <w:t xml:space="preserve">) deskribatzen dira etxebizitzarako eskubide subjektiboa eta etxebizitzarako prestazio ekonomikoak kontsultatzeko zerbitzuak </w:t>
      </w:r>
      <w:r>
        <w:rPr>
          <w:i/>
          <w:szCs w:val="20"/>
        </w:rPr>
        <w:t>DatosEspecificos/Retorno/EstadoResultado</w:t>
      </w:r>
      <w:r>
        <w:t xml:space="preserve"> nodoan itzulitako egoerak.</w:t>
      </w:r>
    </w:p>
    <w:p w14:paraId="7A32C37B"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6204" w:type="dxa"/>
        <w:tblInd w:w="7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969"/>
      </w:tblGrid>
      <w:tr w:rsidR="002E547A" w:rsidRPr="000F5D0D" w14:paraId="62742BCF" w14:textId="77777777" w:rsidTr="002E547A">
        <w:trPr>
          <w:trHeight w:val="221"/>
        </w:trPr>
        <w:tc>
          <w:tcPr>
            <w:tcW w:w="2235" w:type="dxa"/>
            <w:shd w:val="clear" w:color="auto" w:fill="auto"/>
          </w:tcPr>
          <w:p w14:paraId="08824C42" w14:textId="77777777" w:rsidR="002E547A" w:rsidRPr="000F5D0D" w:rsidRDefault="002E547A"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969" w:type="dxa"/>
            <w:shd w:val="clear" w:color="auto" w:fill="auto"/>
          </w:tcPr>
          <w:p w14:paraId="09B43C26" w14:textId="77777777" w:rsidR="002E547A" w:rsidRPr="000F5D0D" w:rsidRDefault="002E547A"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2E547A" w:rsidRPr="000F5D0D" w14:paraId="16879335" w14:textId="77777777" w:rsidTr="00604A3D">
        <w:tc>
          <w:tcPr>
            <w:tcW w:w="2235" w:type="dxa"/>
            <w:shd w:val="clear" w:color="auto" w:fill="auto"/>
          </w:tcPr>
          <w:p w14:paraId="1DC19245" w14:textId="77777777" w:rsidR="002E547A" w:rsidRPr="002308D3" w:rsidRDefault="00DC6A40" w:rsidP="00347362">
            <w:pPr>
              <w:autoSpaceDE w:val="0"/>
              <w:autoSpaceDN w:val="0"/>
              <w:adjustRightInd w:val="0"/>
              <w:jc w:val="center"/>
              <w:rPr>
                <w:rFonts w:cs="Arial"/>
                <w:b/>
                <w:color w:val="0000FF"/>
                <w:sz w:val="20"/>
              </w:rPr>
            </w:pPr>
            <w:r>
              <w:rPr>
                <w:b/>
                <w:color w:val="0000FF"/>
                <w:sz w:val="20"/>
              </w:rPr>
              <w:t>00</w:t>
            </w:r>
          </w:p>
        </w:tc>
        <w:tc>
          <w:tcPr>
            <w:tcW w:w="3969" w:type="dxa"/>
            <w:shd w:val="clear" w:color="auto" w:fill="auto"/>
          </w:tcPr>
          <w:p w14:paraId="26153463" w14:textId="77777777" w:rsidR="002E547A" w:rsidRPr="002308D3" w:rsidRDefault="00DC6A40" w:rsidP="001C4B52">
            <w:pPr>
              <w:autoSpaceDE w:val="0"/>
              <w:autoSpaceDN w:val="0"/>
              <w:adjustRightInd w:val="0"/>
              <w:rPr>
                <w:rFonts w:cs="Arial"/>
                <w:color w:val="000000"/>
                <w:sz w:val="20"/>
              </w:rPr>
            </w:pPr>
            <w:r>
              <w:rPr>
                <w:color w:val="000000"/>
                <w:sz w:val="20"/>
              </w:rPr>
              <w:t>TRAMITATUA</w:t>
            </w:r>
          </w:p>
        </w:tc>
      </w:tr>
      <w:tr w:rsidR="00DC6A40" w:rsidRPr="000F5D0D" w14:paraId="12B38D01" w14:textId="77777777" w:rsidTr="002E547A">
        <w:trPr>
          <w:trHeight w:val="754"/>
        </w:trPr>
        <w:tc>
          <w:tcPr>
            <w:tcW w:w="2235" w:type="dxa"/>
            <w:shd w:val="clear" w:color="auto" w:fill="auto"/>
          </w:tcPr>
          <w:p w14:paraId="6A27188A" w14:textId="77777777" w:rsidR="00DC6A40" w:rsidRPr="00DC6A40" w:rsidRDefault="00A640DB" w:rsidP="00347362">
            <w:pPr>
              <w:autoSpaceDE w:val="0"/>
              <w:autoSpaceDN w:val="0"/>
              <w:adjustRightInd w:val="0"/>
              <w:jc w:val="center"/>
              <w:rPr>
                <w:rFonts w:cs="Arial"/>
                <w:b/>
                <w:color w:val="0000FF"/>
                <w:sz w:val="20"/>
                <w:highlight w:val="yellow"/>
              </w:rPr>
            </w:pPr>
            <w:r>
              <w:rPr>
                <w:b/>
                <w:color w:val="0000FF"/>
                <w:sz w:val="20"/>
              </w:rPr>
              <w:t>1</w:t>
            </w:r>
          </w:p>
        </w:tc>
        <w:tc>
          <w:tcPr>
            <w:tcW w:w="3969" w:type="dxa"/>
            <w:shd w:val="clear" w:color="auto" w:fill="auto"/>
          </w:tcPr>
          <w:p w14:paraId="78E5607D" w14:textId="77777777" w:rsidR="00DC6A40" w:rsidRPr="00DC6A40" w:rsidRDefault="00A640DB" w:rsidP="001C4B52">
            <w:pPr>
              <w:autoSpaceDE w:val="0"/>
              <w:autoSpaceDN w:val="0"/>
              <w:adjustRightInd w:val="0"/>
              <w:rPr>
                <w:rFonts w:cs="Arial"/>
                <w:color w:val="000000"/>
                <w:sz w:val="20"/>
                <w:highlight w:val="yellow"/>
              </w:rPr>
            </w:pPr>
            <w:r>
              <w:rPr>
                <w:color w:val="000000"/>
                <w:sz w:val="20"/>
              </w:rPr>
              <w:t>Ez dago eskabide aktiborik eskatutako identifikatzailearentzat</w:t>
            </w:r>
          </w:p>
        </w:tc>
      </w:tr>
    </w:tbl>
    <w:p w14:paraId="0D3520EE" w14:textId="77777777" w:rsidR="00503411" w:rsidRDefault="000F5D0D" w:rsidP="00574D5C">
      <w:pPr>
        <w:spacing w:before="240" w:after="0" w:line="240" w:lineRule="auto"/>
        <w:ind w:left="708" w:firstLine="708"/>
        <w:jc w:val="both"/>
        <w:rPr>
          <w:rFonts w:eastAsia="Times New Roman" w:cstheme="minorHAnsi"/>
          <w:szCs w:val="20"/>
        </w:rPr>
      </w:pPr>
      <w:r>
        <w:rPr>
          <w:b/>
          <w:i/>
          <w:sz w:val="16"/>
          <w:szCs w:val="16"/>
          <w:u w:val="single"/>
        </w:rPr>
        <w:t>1. taula</w:t>
      </w:r>
      <w:r>
        <w:rPr>
          <w:sz w:val="16"/>
          <w:szCs w:val="16"/>
        </w:rPr>
        <w:t>. Etxebizitzarako eskubide subjektiboa eta etxebizitzarako prestazio ekonomikoak kontsultatzeko zerbitzuak itzulitako egoera-kodeak.</w:t>
      </w:r>
    </w:p>
    <w:p w14:paraId="4A3CFB77" w14:textId="77777777" w:rsidR="00574D5C" w:rsidRDefault="00574D5C" w:rsidP="000F5D0D">
      <w:pPr>
        <w:spacing w:before="240" w:after="0" w:line="240" w:lineRule="auto"/>
        <w:jc w:val="both"/>
        <w:rPr>
          <w:rFonts w:eastAsia="Times New Roman" w:cstheme="minorHAnsi"/>
          <w:szCs w:val="20"/>
          <w:lang w:val="es-ES_tradnl"/>
        </w:rPr>
      </w:pPr>
    </w:p>
    <w:p w14:paraId="2087D621" w14:textId="77777777" w:rsidR="00574D5C" w:rsidRDefault="00574D5C" w:rsidP="000F5D0D">
      <w:pPr>
        <w:spacing w:before="240" w:after="0" w:line="240" w:lineRule="auto"/>
        <w:jc w:val="both"/>
        <w:rPr>
          <w:rFonts w:eastAsia="Times New Roman" w:cstheme="minorHAnsi"/>
          <w:szCs w:val="20"/>
          <w:lang w:val="es-ES_tradnl"/>
        </w:rPr>
      </w:pPr>
    </w:p>
    <w:p w14:paraId="162E77EC" w14:textId="77777777" w:rsidR="00574D5C" w:rsidRDefault="00574D5C" w:rsidP="000F5D0D">
      <w:pPr>
        <w:spacing w:before="240" w:after="0" w:line="240" w:lineRule="auto"/>
        <w:jc w:val="both"/>
        <w:rPr>
          <w:rFonts w:eastAsia="Times New Roman" w:cstheme="minorHAnsi"/>
          <w:szCs w:val="20"/>
          <w:lang w:val="es-ES_tradnl"/>
        </w:rPr>
      </w:pPr>
    </w:p>
    <w:p w14:paraId="0FBB5A9A"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218F6C76" w14:textId="77777777" w:rsidR="00B7369B" w:rsidRPr="000F5D0D" w:rsidRDefault="00B7369B" w:rsidP="000F5D0D">
      <w:pPr>
        <w:spacing w:before="240" w:after="0" w:line="240" w:lineRule="auto"/>
        <w:jc w:val="both"/>
        <w:rPr>
          <w:rFonts w:eastAsia="Times New Roman" w:cstheme="minorHAnsi"/>
          <w:szCs w:val="20"/>
          <w:lang w:val="es-ES_tradnl"/>
        </w:rPr>
      </w:pPr>
    </w:p>
    <w:p w14:paraId="1640AC48"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4A1E0F9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7E48C7A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91F5909"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52A77753"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7D9988CF"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06226F5B"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21696CD" w14:textId="77777777" w:rsidR="000F5D0D"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67A41EC5" w14:textId="77777777" w:rsidR="00453FC5"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1E3D65C7" w14:textId="77777777" w:rsidR="00453FC5" w:rsidRPr="00682234" w:rsidRDefault="00453FC5" w:rsidP="000F5D0D">
      <w:pPr>
        <w:autoSpaceDE w:val="0"/>
        <w:autoSpaceDN w:val="0"/>
        <w:adjustRightInd w:val="0"/>
        <w:spacing w:after="0" w:line="240" w:lineRule="auto"/>
        <w:rPr>
          <w:rFonts w:eastAsia="Times New Roman" w:cstheme="minorHAnsi"/>
          <w:i/>
          <w:sz w:val="20"/>
          <w:szCs w:val="20"/>
          <w:lang w:val="en-US" w:eastAsia="es-ES_tradnl"/>
        </w:rPr>
      </w:pPr>
    </w:p>
    <w:p w14:paraId="34764096" w14:textId="77777777" w:rsidR="000F5D0D" w:rsidRPr="000F5D0D" w:rsidRDefault="009F0D1E" w:rsidP="009F0D1E">
      <w:pPr>
        <w:pStyle w:val="Titulo1nisae"/>
        <w:rPr>
          <w:b w:val="0"/>
        </w:rPr>
      </w:pPr>
      <w:bookmarkStart w:id="25" w:name="_Toc25836169"/>
      <w:r>
        <w:lastRenderedPageBreak/>
        <w:t>I. eranskina: Etxebizitzarako eskubide subjektiboa eta etxebizitzarako prestazio ekonomikoak kontsultatzeko zerbitzuaren adibideak</w:t>
      </w:r>
      <w:bookmarkEnd w:id="25"/>
    </w:p>
    <w:p w14:paraId="3798844C"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71182E39" w14:textId="77777777" w:rsidR="00990909" w:rsidRDefault="00990909" w:rsidP="0032705B">
      <w:pPr>
        <w:spacing w:after="0" w:line="240" w:lineRule="auto"/>
        <w:rPr>
          <w:rFonts w:eastAsia="Times New Roman" w:cstheme="minorHAnsi"/>
          <w:szCs w:val="20"/>
          <w:lang w:val="es-ES_tradnl"/>
        </w:rPr>
      </w:pPr>
    </w:p>
    <w:p w14:paraId="47B24003" w14:textId="77777777" w:rsidR="0032705B" w:rsidRPr="00A54E19" w:rsidRDefault="0032705B" w:rsidP="0032705B">
      <w:pPr>
        <w:spacing w:after="0" w:line="240" w:lineRule="auto"/>
        <w:rPr>
          <w:rFonts w:eastAsia="Times New Roman" w:cstheme="minorHAnsi"/>
          <w:szCs w:val="20"/>
        </w:rPr>
      </w:pPr>
      <w:r>
        <w:t>Etxebideren preprodukzioko ingurunearen datu sorta erantsi zaio gida honi:</w:t>
      </w:r>
    </w:p>
    <w:p w14:paraId="1C4E7DF2" w14:textId="77777777" w:rsidR="0032705B" w:rsidRPr="0032705B" w:rsidRDefault="0032705B" w:rsidP="0032705B">
      <w:pPr>
        <w:spacing w:after="0" w:line="240" w:lineRule="auto"/>
        <w:rPr>
          <w:rFonts w:cstheme="minorHAnsi"/>
          <w:i/>
          <w:color w:val="0000FF"/>
          <w:szCs w:val="20"/>
          <w:u w:val="single"/>
        </w:rPr>
      </w:pPr>
      <w:r>
        <w:rPr>
          <w:rStyle w:val="Hipervnculo"/>
          <w:i/>
          <w:szCs w:val="20"/>
        </w:rPr>
        <w:t>Juego_datos_Preproduccion_DSV-PEV_EJGV.xlsx</w:t>
      </w:r>
    </w:p>
    <w:p w14:paraId="0A427200" w14:textId="77777777" w:rsidR="0032705B" w:rsidRPr="0032705B" w:rsidRDefault="0032705B" w:rsidP="0032705B">
      <w:pPr>
        <w:pStyle w:val="Titulo2nisae"/>
        <w:rPr>
          <w:i/>
          <w:u w:val="single"/>
        </w:rPr>
      </w:pPr>
      <w:bookmarkStart w:id="26" w:name="_Toc499291269"/>
      <w:bookmarkStart w:id="27" w:name="_Toc25836170"/>
      <w:r>
        <w:rPr>
          <w:i/>
          <w:u w:val="single"/>
        </w:rPr>
        <w:t>NAN 20222845A - TRAMITATUA</w:t>
      </w:r>
      <w:bookmarkEnd w:id="27"/>
      <w:r>
        <w:rPr>
          <w:i/>
          <w:u w:val="single"/>
        </w:rPr>
        <w:t xml:space="preserve"> </w:t>
      </w:r>
      <w:bookmarkEnd w:id="26"/>
    </w:p>
    <w:p w14:paraId="321C2F9C" w14:textId="77777777" w:rsidR="000F5D0D" w:rsidRPr="00BB6093" w:rsidRDefault="000F5D0D" w:rsidP="000B6BE1">
      <w:pPr>
        <w:pStyle w:val="Titulo3nisae"/>
        <w:rPr>
          <w:b w:val="0"/>
        </w:rPr>
      </w:pPr>
      <w:bookmarkStart w:id="28" w:name="_Toc25836171"/>
      <w:r>
        <w:t>Eskaera</w:t>
      </w:r>
      <w:bookmarkEnd w:id="28"/>
    </w:p>
    <w:p w14:paraId="7E5B43B1"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E40DD35" w14:textId="77777777" w:rsidR="00151128" w:rsidRPr="00FD64AF" w:rsidRDefault="005B2813" w:rsidP="001511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&lt;soapenv:Envelope xmlns:soapenv="http://schemas.xmlsoap.org/soap/envelope/" xmlns:pet="http://intermediacion.redsara.es/scsp/esquemas/V3/peticion" xmlns:dat="http://intermediacion.redsara.es/scsp/esquemas/datosespecificos"&gt;</w:t>
      </w:r>
    </w:p>
    <w:p w14:paraId="6972F020" w14:textId="77777777" w:rsidR="00151128" w:rsidRPr="00151128" w:rsidRDefault="00151128" w:rsidP="001511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&lt;soapenv:Header&gt;</w:t>
      </w:r>
    </w:p>
    <w:p w14:paraId="7972EC77" w14:textId="77777777" w:rsidR="00151128" w:rsidRPr="00151128" w:rsidRDefault="00151128" w:rsidP="001511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 WS-Security teknologia duen eskaera-mezuaren sinadurarako gunea --&gt;</w:t>
      </w:r>
    </w:p>
    <w:p w14:paraId="48E68033" w14:textId="77777777" w:rsidR="00151128" w:rsidRPr="00151128" w:rsidRDefault="00151128" w:rsidP="001511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t>&lt;/soapenv:Header&gt;</w:t>
      </w:r>
    </w:p>
    <w:p w14:paraId="4DD0FED1" w14:textId="77777777" w:rsidR="00151128" w:rsidRPr="00151128" w:rsidRDefault="00151128" w:rsidP="001511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t>&lt;soapenv:Body&gt;</w:t>
      </w:r>
    </w:p>
    <w:p w14:paraId="65CC6D0B"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&lt;pet:Peticion&gt;</w:t>
      </w:r>
    </w:p>
    <w:p w14:paraId="6E802605" w14:textId="77777777" w:rsidR="005601DE" w:rsidRPr="0086394F"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53F84A7" w14:textId="77777777" w:rsidR="005601DE" w:rsidRPr="0086394F"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&lt;pet:IdPeticion&gt;X53JI00000000201910030001&lt;/pet:IdPeticion&gt;</w:t>
      </w:r>
    </w:p>
    <w:p w14:paraId="30D0D7CE"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56F3CB35"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&lt;pet:TimeStamp&gt;2019-10-03T18:11:27.769+01:00&lt;/pet:TimeStamp&gt;</w:t>
      </w:r>
    </w:p>
    <w:p w14:paraId="61C79422" w14:textId="77777777" w:rsidR="005601DE" w:rsidRPr="0086394F"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08ABB10"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25371F12"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4EAFA93D"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3FC6FBD"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&lt;pet:CodigoCertificado&gt;SWIOPCPEVEJGV&lt;/pet:CodigoCertificado&gt;</w:t>
      </w:r>
    </w:p>
    <w:p w14:paraId="465772B0"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23D7994A"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21206D13"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405266D"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4A00A1A"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AB04D82"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289A2156"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14:paraId="3BFDA10E"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C187480"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13A00E2"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4940A249"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4F9EAF99"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15C35BB3"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2A190B6"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0B394FD1" w14:textId="77777777" w:rsidR="005601DE" w:rsidRPr="00604A3D"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w:t>
      </w:r>
      <w:r w:rsidRPr="00604A3D">
        <w:rPr>
          <w:color w:val="7F7F7F" w:themeColor="text1" w:themeTint="80"/>
          <w:sz w:val="17"/>
          <w:szCs w:val="17"/>
        </w:rPr>
        <w:t>&lt;pet:NombreProcedimiento&gt;NISAE Elkarreragingarritasunerako integrazio-probetarako prozedura&lt;/pet:NombreProcedimiento&gt;</w:t>
      </w:r>
    </w:p>
    <w:p w14:paraId="30B7B329"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260F924"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&lt;pet:Finalidad&gt;NISAEren integrazio-probak&lt;/pet:Finalidad&gt;</w:t>
      </w:r>
    </w:p>
    <w:p w14:paraId="2D4288B9"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6C83EA99"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BCBD96C"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&lt;pet:NombreCompletoFuncionario&gt;EJGV tramitatzailea&lt;/pet:NombreCompletoFuncionario&gt;</w:t>
      </w:r>
    </w:p>
    <w:p w14:paraId="7660BA68"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7DC0E21"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0170CFC"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&lt;pet:IdExpediente&gt;2019/X53JI/01-001&lt;/pet:IdExpediente&gt;</w:t>
      </w:r>
    </w:p>
    <w:p w14:paraId="1F5A0946"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C228138"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lastRenderedPageBreak/>
        <w:t xml:space="preserve">                  &lt;pet:Titular&gt;</w:t>
      </w:r>
    </w:p>
    <w:p w14:paraId="32C4236D"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298FDD86"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&lt;pet:Documentacion&gt;20222845A&lt;/pet:Documentacion&gt;</w:t>
      </w:r>
    </w:p>
    <w:p w14:paraId="0F3217C1"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0FC5F1D3"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37DAF3A9"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65C26339"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6D6570D3"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7A636CD"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&lt;pet:CodigoCertificado&gt;SWIOPCPEVEJGV&lt;/pet:CodigoCertificado&gt;</w:t>
      </w:r>
    </w:p>
    <w:p w14:paraId="6E9142E4" w14:textId="77777777" w:rsidR="005601DE" w:rsidRPr="005601DE"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&lt;pet:IdSolicitud&gt;X53JI00000000201910030001&lt;/pet:IdSolicitud&gt;</w:t>
      </w:r>
    </w:p>
    <w:p w14:paraId="55C01EA9" w14:textId="77777777" w:rsidR="005601DE" w:rsidRPr="0086394F"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66520B8" w14:textId="77777777" w:rsidR="005601DE" w:rsidRPr="0086394F"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0A51F31" w14:textId="77777777" w:rsidR="005601DE" w:rsidRPr="0086394F"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9AA674D" w14:textId="77777777" w:rsidR="005601DE" w:rsidRPr="0086394F"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949E046" w14:textId="77777777" w:rsidR="00151128" w:rsidRPr="00151128" w:rsidRDefault="005601DE" w:rsidP="005601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22D951B" w14:textId="77777777" w:rsidR="00151128" w:rsidRPr="0086394F" w:rsidRDefault="00151128" w:rsidP="001511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&lt;/soapenv:Body&gt;</w:t>
      </w:r>
    </w:p>
    <w:p w14:paraId="79BDDEB5" w14:textId="77777777" w:rsidR="00ED1950" w:rsidRPr="0086394F" w:rsidRDefault="00151128" w:rsidP="001511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8"/>
          <w:szCs w:val="17"/>
        </w:rPr>
      </w:pPr>
      <w:r>
        <w:rPr>
          <w:color w:val="7F7F7F" w:themeColor="text1" w:themeTint="80"/>
          <w:sz w:val="17"/>
          <w:szCs w:val="17"/>
        </w:rPr>
        <w:t>&lt;/soapenv:Envelope&gt;</w:t>
      </w:r>
    </w:p>
    <w:p w14:paraId="0415C4E9" w14:textId="77777777" w:rsidR="000F5D0D" w:rsidRPr="0086394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22FDB8F" w14:textId="77777777" w:rsidR="000F5D0D" w:rsidRPr="0086394F" w:rsidRDefault="000F5D0D" w:rsidP="000B6BE1">
      <w:pPr>
        <w:pStyle w:val="Titulo3nisae"/>
        <w:rPr>
          <w:b w:val="0"/>
        </w:rPr>
      </w:pPr>
      <w:bookmarkStart w:id="29" w:name="_Toc25836172"/>
      <w:r>
        <w:t>Erantzuna</w:t>
      </w:r>
      <w:bookmarkEnd w:id="29"/>
    </w:p>
    <w:p w14:paraId="1106F0A4" w14:textId="77777777" w:rsidR="000F5D0D" w:rsidRPr="0086394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24A8870" w14:textId="77777777" w:rsidR="00202C2D" w:rsidRPr="0086394F" w:rsidRDefault="00202C2D" w:rsidP="00202C2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 xmlns:S="http://schemas.xmlsoap.org/soap/envelope/"&gt;</w:t>
      </w:r>
    </w:p>
    <w:p w14:paraId="106107C2" w14:textId="77777777" w:rsidR="00D24529" w:rsidRPr="00151128" w:rsidRDefault="00D24529" w:rsidP="00D2452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&lt;S:Header&gt;</w:t>
      </w:r>
    </w:p>
    <w:p w14:paraId="7573537F" w14:textId="77777777" w:rsidR="00D24529" w:rsidRPr="00151128" w:rsidRDefault="00D24529" w:rsidP="00D2452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 WS-Security teknologia duen eskaera-mezuaren sinadurarako gunea --&gt;</w:t>
      </w:r>
    </w:p>
    <w:p w14:paraId="64572DEA" w14:textId="77777777" w:rsidR="00D24529" w:rsidRPr="00151128" w:rsidRDefault="00D24529" w:rsidP="00D2452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t>&lt;/S:Header&gt;</w:t>
      </w:r>
    </w:p>
    <w:p w14:paraId="7F8950BB" w14:textId="77777777" w:rsidR="00D24529" w:rsidRPr="00D24529" w:rsidRDefault="00202C2D" w:rsidP="00D2452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 Id="MsgBody"&gt;</w:t>
      </w:r>
    </w:p>
    <w:p w14:paraId="51EB1742" w14:textId="77777777" w:rsidR="00BE4C6A" w:rsidRPr="00BE4C6A" w:rsidRDefault="00D24529"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42E82C99"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6003B97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&lt;ns2:IdPeticion&gt;X53JI00000000201910030001&lt;/ns2:IdPeticion&gt;</w:t>
      </w:r>
    </w:p>
    <w:p w14:paraId="09EE891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&lt;ns2:NumElementos&gt;1&lt;/ns2:NumElementos&gt;</w:t>
      </w:r>
    </w:p>
    <w:p w14:paraId="1F0EB53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&lt;ns2:TimeStamp&gt;2019-10-03T18:11:36.290+02:00&lt;/ns2:TimeStamp&gt;</w:t>
      </w:r>
    </w:p>
    <w:p w14:paraId="124AC1B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58F769C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&lt;ns2:CodigoEstado&gt;0003&lt;/ns2:CodigoEstado&gt;</w:t>
      </w:r>
    </w:p>
    <w:p w14:paraId="26A26D6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&lt;ns2:LiteralError&gt;TRAMITATUA&lt;/ns2:LiteralError&gt;</w:t>
      </w:r>
    </w:p>
    <w:p w14:paraId="404D094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6668B27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&lt;ns2:CodigoCertificado&gt;SWIOPCPEVEJGV&lt;/ns2:CodigoCertificado&gt;</w:t>
      </w:r>
    </w:p>
    <w:p w14:paraId="5994683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2D6FA52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2F20B85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154BD6C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197AE0C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1A0E791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&lt;ns2:NifEmisor&gt;S4833001C&lt;/ns2:NifEmisor&gt;</w:t>
      </w:r>
    </w:p>
    <w:p w14:paraId="3847C9F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&lt;ns2:NombreEmisor&gt;Eusko Jaurlaritza - Gobierno Vasco&lt;/ns2:NombreEmisor&gt;</w:t>
      </w:r>
    </w:p>
    <w:p w14:paraId="351C9A9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25638F1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77751EF9"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63322A7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16933826"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28DDD06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609043D9"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1987CC87" w14:textId="77777777" w:rsidR="00BE4C6A" w:rsidRPr="00604A3D"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4"/>
          <w:sz w:val="18"/>
          <w:szCs w:val="17"/>
        </w:rPr>
      </w:pPr>
      <w:r>
        <w:rPr>
          <w:color w:val="7F7F7F" w:themeColor="text1" w:themeTint="80"/>
          <w:sz w:val="18"/>
          <w:szCs w:val="17"/>
        </w:rPr>
        <w:t xml:space="preserve">                        </w:t>
      </w:r>
      <w:r w:rsidRPr="00604A3D">
        <w:rPr>
          <w:color w:val="7F7F7F" w:themeColor="text1" w:themeTint="80"/>
          <w:spacing w:val="-14"/>
          <w:sz w:val="18"/>
          <w:szCs w:val="17"/>
        </w:rPr>
        <w:t>&lt;ns2:NombreProcedimiento&gt;Elkarreragingarritasunerako integrazio-probetarako prozedura&lt;/ns2:NombreProcedimiento&gt;</w:t>
      </w:r>
    </w:p>
    <w:p w14:paraId="09BE11B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5BBA559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&lt;ns2:Finalidad&gt;NISAEren integrazio-probak&lt;/ns2:Finalidad&gt;</w:t>
      </w:r>
    </w:p>
    <w:p w14:paraId="1671B5C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&lt;ns2:Consentimiento&gt;Bai&lt;/ns2:Consentimiento&gt;</w:t>
      </w:r>
    </w:p>
    <w:p w14:paraId="23586BA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12272BB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&lt;ns2:NombreCompletoFuncionario&gt;EJGV tramitatzailea&lt;/ns2:NombreCompletoFuncionario&gt;</w:t>
      </w:r>
    </w:p>
    <w:p w14:paraId="03C4752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22CF2E1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0126EDF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&lt;ns2:IdExpediente&gt;2019/X53JI/01-001&lt;/ns2:IdExpediente&gt;</w:t>
      </w:r>
    </w:p>
    <w:p w14:paraId="4D82C6A9"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2D0C1D4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44CB467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&lt;ns2:TipoDocumentacion&gt;NAN&lt;/ns2:TipoDocumentacion&gt;</w:t>
      </w:r>
    </w:p>
    <w:p w14:paraId="455A323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&lt;ns2:Documentacion&gt;20222845A&lt;/ns2:Documentacion&gt;</w:t>
      </w:r>
    </w:p>
    <w:p w14:paraId="3046628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173E54A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4D43017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&lt;ns2:CodigoCertificado&gt;SWIOPCPEVEJGV&lt;/ns2:CodigoCertificado&gt;</w:t>
      </w:r>
    </w:p>
    <w:p w14:paraId="1E9CB1F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&lt;ns2:IdSolicitud&gt;X53JI00000000201910030001&lt;/ns2:IdSolicitud&gt;</w:t>
      </w:r>
    </w:p>
    <w:p w14:paraId="7C6401E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&lt;ns2:IdTransmision&gt;X53JI00000000201910030001TR&lt;/ns2:IdTransmision&gt;</w:t>
      </w:r>
    </w:p>
    <w:p w14:paraId="23A91AF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&lt;ns2:FechaGeneracion&gt;2019-10-03T18:11:36.350+02:00&lt;/ns2:FechaGeneracion&gt;</w:t>
      </w:r>
    </w:p>
    <w:p w14:paraId="297B28F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74DEE23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2599666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 xmlns:dat="http://intermediacion.redsara.es/scsp/esquemas/datosespecificos"&gt;</w:t>
      </w:r>
    </w:p>
    <w:p w14:paraId="08FAFC4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1FABF3E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22B79CF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&lt;dat:IdTraza&gt;x53jiX53JI0000000020191003000120191003181136281T0&lt;/dat:IdTraza&gt;</w:t>
      </w:r>
    </w:p>
    <w:p w14:paraId="790C5E6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&lt;dat:IdSolicitud&gt;X53JI00000000201910030001&lt;/dat:IdSolicitud&gt;</w:t>
      </w:r>
    </w:p>
    <w:p w14:paraId="6A8D9C1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&lt;dat:FechaCertificado&gt;2019-10-03T18:11:38.581+02:00&lt;/dat:FechaCertificado&gt;</w:t>
      </w:r>
    </w:p>
    <w:p w14:paraId="55AAB52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10F4E1A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1D82866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&lt;dat:Resultado&gt;00&lt;/dat:Resultado&gt;</w:t>
      </w:r>
    </w:p>
    <w:p w14:paraId="336A43F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&lt;dat:Descripcion&gt;TRAMITATUA&lt;/dat:Descripcion&gt;</w:t>
      </w:r>
    </w:p>
    <w:p w14:paraId="0EBDC62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2166955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&lt;dat:SolicitudPEV&gt;</w:t>
      </w:r>
    </w:p>
    <w:p w14:paraId="777BEAA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&lt;dat:solicitud&gt;SD2-10001/04&lt;/dat:solicitud&gt;</w:t>
      </w:r>
    </w:p>
    <w:p w14:paraId="67E6879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&lt;dat:ListaUnidadConv&gt;</w:t>
      </w:r>
    </w:p>
    <w:p w14:paraId="11EBEA26"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22825BD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&lt;dat:numeroMiembro&gt;1&lt;/dat:numeroMiembro&gt;</w:t>
      </w:r>
    </w:p>
    <w:p w14:paraId="7E093A9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&lt;dat:tipoDocumentacion&gt;PASAPORTEA&lt;/dat:tipoDocumentacion&gt;</w:t>
      </w:r>
    </w:p>
    <w:p w14:paraId="431A832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&lt;dat:documentacion&gt;CC11111111&lt;/dat:documentacion&gt;</w:t>
      </w:r>
    </w:p>
    <w:p w14:paraId="6B2590F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&lt;dat:nombre&gt;NOM-11111111&lt;/dat:nombre&gt;</w:t>
      </w:r>
    </w:p>
    <w:p w14:paraId="1B37E106"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&lt;dat:apellido1&gt;AP1-11111111&lt;/dat:apellido1&gt;</w:t>
      </w:r>
    </w:p>
    <w:p w14:paraId="49C0762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&lt;dat:apellido2&gt;AP2-11111111&lt;/dat:apellido2&gt;</w:t>
      </w:r>
    </w:p>
    <w:p w14:paraId="7780866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&lt;dat:titularEtxebide&gt;S&lt;/dat:titularEtxebide&gt;</w:t>
      </w:r>
    </w:p>
    <w:p w14:paraId="18B058D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404DC21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&lt;dat:indDsv&gt;S&lt;/dat:indDsv&gt;</w:t>
      </w:r>
    </w:p>
    <w:p w14:paraId="021CDCB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284BBD2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&lt;dat:fecResolucion&gt;23/05/2017&lt;/dat:fecResolucion&gt;</w:t>
      </w:r>
    </w:p>
    <w:p w14:paraId="7CA38FB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29CDC34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55C8C25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11D598F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&lt;dat:numeroMiembro&gt;3&lt;/dat:numeroMiembro&gt;</w:t>
      </w:r>
    </w:p>
    <w:p w14:paraId="4A5A2F7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&lt;dat:tipoDocumentacion&gt;PASAPORTEA&lt;/dat:tipoDocumentacion&gt;</w:t>
      </w:r>
    </w:p>
    <w:p w14:paraId="00DCE6F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&lt;dat:documentacion&gt;XXXX&lt;/dat:documentacion&gt;</w:t>
      </w:r>
    </w:p>
    <w:p w14:paraId="359564A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&lt;dat:nombre&gt;AGUSTINA&lt;/dat:nombre&gt;</w:t>
      </w:r>
    </w:p>
    <w:p w14:paraId="3F441D9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&lt;dat:apellido1&gt;BARANDA&lt;/dat:apellido1&gt;</w:t>
      </w:r>
    </w:p>
    <w:p w14:paraId="3330CA0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&lt;dat:titularEtxebide&gt;N&lt;/dat:titularEtxebide&gt;</w:t>
      </w:r>
    </w:p>
    <w:p w14:paraId="71C35F0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6F20C23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56C7A6C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&lt;dat:indPev&gt;S&lt;/dat:indPev&gt;</w:t>
      </w:r>
    </w:p>
    <w:p w14:paraId="4456D2D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&lt;dat:impResolucion&gt;100&lt;/dat:impResolucion&gt;</w:t>
      </w:r>
    </w:p>
    <w:p w14:paraId="51E2C60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&lt;dat:fecResolucion&gt;26/05/2017&lt;/dat:fecResolucion&gt;</w:t>
      </w:r>
    </w:p>
    <w:p w14:paraId="03D3475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&lt;dat:fecActuacion&gt;24/04/2017&lt;/dat:fecActuacion&gt;</w:t>
      </w:r>
    </w:p>
    <w:p w14:paraId="5B65B8A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&lt;dat:fecEfecto&gt;01/05/2017&lt;/dat:fecEfecto&gt;</w:t>
      </w:r>
    </w:p>
    <w:p w14:paraId="686A319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4CFD53E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2D88D44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7543ADC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&lt;dat:numeroMiembro&gt;4&lt;/dat:numeroMiembro&gt;</w:t>
      </w:r>
    </w:p>
    <w:p w14:paraId="406FC32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&lt;dat:tipoDocumentacion&gt;NAN&lt;/dat:tipoDocumentacion&gt;</w:t>
      </w:r>
    </w:p>
    <w:p w14:paraId="1A9D963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&lt;dat:documentacion&gt;20222845A&lt;/dat:documentacion&gt;</w:t>
      </w:r>
    </w:p>
    <w:p w14:paraId="2A99866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&lt;dat:nombre&gt;AGUSTIN&lt;/dat:nombre&gt;</w:t>
      </w:r>
    </w:p>
    <w:p w14:paraId="5EC66BB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&lt;dat:apellido1&gt;BARANDA&lt;/dat:apellido1&gt;</w:t>
      </w:r>
    </w:p>
    <w:p w14:paraId="7D1E67A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&lt;dat:apellido2&gt;CANTERA&lt;/dat:apellido2&gt;</w:t>
      </w:r>
    </w:p>
    <w:p w14:paraId="127C33C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&lt;dat:titularEtxebide&gt;S&lt;/dat:titularEtxebide&gt;</w:t>
      </w:r>
    </w:p>
    <w:p w14:paraId="41DB7B1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1C0CF4E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&lt;dat:indDsv&gt;S&lt;/dat:indDsv&gt;</w:t>
      </w:r>
    </w:p>
    <w:p w14:paraId="381AE39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&lt;dat:indPev&gt;N&lt;/dat:indPev&gt;</w:t>
      </w:r>
    </w:p>
    <w:p w14:paraId="7A9A8DE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&lt;dat:fecResolucion&gt;09/03/2018&lt;/dat:fecResolucion&gt;</w:t>
      </w:r>
    </w:p>
    <w:p w14:paraId="16435DB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316E29B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6A441AB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51C1BD4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&lt;dat:numeroMiembro&gt;5&lt;/dat:numeroMiembro&gt;</w:t>
      </w:r>
    </w:p>
    <w:p w14:paraId="1086AAE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&lt;dat:tipoDocumentacion&gt;PASAPORTEA&lt;/dat:tipoDocumentacion&gt;</w:t>
      </w:r>
    </w:p>
    <w:p w14:paraId="19581C0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&lt;dat:documentacion&gt;P1&lt;/dat:documentacion&gt;</w:t>
      </w:r>
    </w:p>
    <w:p w14:paraId="6438929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&lt;dat:nombre&gt;P10-N&lt;/dat:nombre&gt;</w:t>
      </w:r>
    </w:p>
    <w:p w14:paraId="695C4DF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&lt;dat:apellido1&gt;P1-AP1&lt;/dat:apellido1&gt;</w:t>
      </w:r>
    </w:p>
    <w:p w14:paraId="152910B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&lt;dat:apellido2&gt;P1-AP2&lt;/dat:apellido2&gt;</w:t>
      </w:r>
    </w:p>
    <w:p w14:paraId="6374327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&lt;dat:titularEtxebide&gt;N&lt;/dat:titularEtxebide&gt;</w:t>
      </w:r>
    </w:p>
    <w:p w14:paraId="7BC02F0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16DA1EA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48D6BC2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70FD8CB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4A0D4E0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7B77703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301973C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&lt;dat:numeroMiembro&gt;6&lt;/dat:numeroMiembro&gt;</w:t>
      </w:r>
    </w:p>
    <w:p w14:paraId="5B7B8C4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&lt;dat:tipoDocumentacion&gt;NAN&lt;/dat:tipoDocumentacion&gt;</w:t>
      </w:r>
    </w:p>
    <w:p w14:paraId="2DC2859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&lt;dat:documentacion&gt;05072415H&lt;/dat:documentacion&gt;</w:t>
      </w:r>
    </w:p>
    <w:p w14:paraId="1A8B07D6"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&lt;dat:nombre&gt;NO-5072415H&lt;/dat:nombre&gt;</w:t>
      </w:r>
    </w:p>
    <w:p w14:paraId="62B84F6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&lt;dat:apellido1&gt;A1-5072415H&lt;/dat:apellido1&gt;</w:t>
      </w:r>
    </w:p>
    <w:p w14:paraId="53CAA77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&lt;dat:apellido2&gt;A2-5072415H&lt;/dat:apellido2&gt;</w:t>
      </w:r>
    </w:p>
    <w:p w14:paraId="2086540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&lt;dat:titularEtxebide&gt;S&lt;/dat:titularEtxebide&gt;</w:t>
      </w:r>
    </w:p>
    <w:p w14:paraId="5C531A76"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7B2B135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3E9278E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&lt;dat:indPev&gt;S&lt;/dat:indPev&gt;</w:t>
      </w:r>
    </w:p>
    <w:p w14:paraId="14341C1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&lt;dat:impResolucion&gt;120.25&lt;/dat:impResolucion&gt;</w:t>
      </w:r>
    </w:p>
    <w:p w14:paraId="2E267BB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&lt;dat:fecResolucion&gt;18/05/2016&lt;/dat:fecResolucion&gt;</w:t>
      </w:r>
    </w:p>
    <w:p w14:paraId="156501C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&lt;dat:fecActuacion&gt;31/01/2016&lt;/dat:fecActuacion&gt;</w:t>
      </w:r>
    </w:p>
    <w:p w14:paraId="5F0146F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&lt;dat:fecEfecto&gt;30/01/2016&lt;/dat:fecEfecto&gt;</w:t>
      </w:r>
    </w:p>
    <w:p w14:paraId="4F0D5E1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4EE017D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06003BE6"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5206AC6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&lt;dat:numeroMiembro&gt;7&lt;/dat:numeroMiembro&gt;</w:t>
      </w:r>
    </w:p>
    <w:p w14:paraId="651036E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&lt;dat:tipoDocumentacion&gt;NAN&lt;/dat:tipoDocumentacion&gt;</w:t>
      </w:r>
    </w:p>
    <w:p w14:paraId="3A16BC5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&lt;dat:documentacion&gt;13787310Y&lt;/dat:documentacion&gt;</w:t>
      </w:r>
    </w:p>
    <w:p w14:paraId="15453F7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&lt;dat:nombre&gt;NO-13787310Y&lt;/dat:nombre&gt;</w:t>
      </w:r>
    </w:p>
    <w:p w14:paraId="1C9F64A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&lt;dat:apellido1&gt;A1-13787310Y&lt;/dat:apellido1&gt;</w:t>
      </w:r>
    </w:p>
    <w:p w14:paraId="29E4767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&lt;dat:apellido2&gt;A2-13787310Y&lt;/dat:apellido2&gt;</w:t>
      </w:r>
    </w:p>
    <w:p w14:paraId="3CA278D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&lt;dat:titularEtxebide&gt;N&lt;/dat:titularEtxebide&gt;</w:t>
      </w:r>
    </w:p>
    <w:p w14:paraId="4003C639"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6BD84FE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647EFB0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76723EB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&lt;dat:impResolucion&gt;120.25&lt;/dat:impResolucion&gt;</w:t>
      </w:r>
    </w:p>
    <w:p w14:paraId="17DC211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&lt;dat:fecActuacion&gt;31/01/2016&lt;/dat:fecActuacion&gt;</w:t>
      </w:r>
    </w:p>
    <w:p w14:paraId="72EEFF1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&lt;dat:fecEfecto&gt;30/01/2016&lt;/dat:fecEfecto&gt;</w:t>
      </w:r>
    </w:p>
    <w:p w14:paraId="55BE1AD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79183DC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320825A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7D98A65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&lt;dat:numeroMiembro&gt;7&lt;/dat:numeroMiembro&gt;</w:t>
      </w:r>
    </w:p>
    <w:p w14:paraId="6433614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&lt;dat:tipoDocumentacion&gt;NAN&lt;/dat:tipoDocumentacion&gt;</w:t>
      </w:r>
    </w:p>
    <w:p w14:paraId="2227C7D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&lt;dat:documentacion&gt;13787310Y&lt;/dat:documentacion&gt;</w:t>
      </w:r>
    </w:p>
    <w:p w14:paraId="6B2993C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&lt;dat:nombre&gt;NO-13787310Y&lt;/dat:nombre&gt;</w:t>
      </w:r>
    </w:p>
    <w:p w14:paraId="35167CD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&lt;dat:apellido1&gt;A1-13787310Y&lt;/dat:apellido1&gt;</w:t>
      </w:r>
    </w:p>
    <w:p w14:paraId="3ABF948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&lt;dat:apellido2&gt;A2-13787310Y&lt;/dat:apellido2&gt;</w:t>
      </w:r>
    </w:p>
    <w:p w14:paraId="62B1CBC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&lt;dat:titularEtxebide&gt;N&lt;/dat:titularEtxebide&gt;</w:t>
      </w:r>
    </w:p>
    <w:p w14:paraId="59E31E6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79124D7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4E32348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771613B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&lt;dat:impResolucion&gt;120.25&lt;/dat:impResolucion&gt;</w:t>
      </w:r>
    </w:p>
    <w:p w14:paraId="24FED97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&lt;dat:fecActuacion&gt;31/01/2016&lt;/dat:fecActuacion&gt;</w:t>
      </w:r>
    </w:p>
    <w:p w14:paraId="5FE9E52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&lt;dat:fecEfecto&gt;30/01/2016&lt;/dat:fecEfecto&gt;</w:t>
      </w:r>
    </w:p>
    <w:p w14:paraId="2B09D09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32949B4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0A16E6B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2B9EAD9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&lt;dat:numeroMiembro&gt;8&lt;/dat:numeroMiembro&gt;</w:t>
      </w:r>
    </w:p>
    <w:p w14:paraId="0177286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&lt;dat:tipoDocumentacion&gt;PASAPORTEA&lt;/dat:tipoDocumentacion&gt;</w:t>
      </w:r>
    </w:p>
    <w:p w14:paraId="5356562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&lt;dat:documentacion&gt;XÃ</w:t>
      </w:r>
      <w:r>
        <w:rPr>
          <w:rFonts w:ascii="Calibri" w:hAnsi="Calibri"/>
          <w:color w:val="7F7F7F" w:themeColor="text1" w:themeTint="80"/>
          <w:sz w:val="18"/>
          <w:szCs w:val="17"/>
        </w:rPr>
        <w:t>Â</w:t>
      </w:r>
      <w:r>
        <w:rPr>
          <w:color w:val="7F7F7F" w:themeColor="text1" w:themeTint="80"/>
          <w:sz w:val="18"/>
          <w:szCs w:val="17"/>
        </w:rPr>
        <w:t>X&lt;/dat:documentacion&gt;</w:t>
      </w:r>
    </w:p>
    <w:p w14:paraId="3234FD3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&lt;dat:nombre&gt;XÃ</w:t>
      </w:r>
      <w:r>
        <w:rPr>
          <w:rFonts w:ascii="Calibri" w:hAnsi="Calibri"/>
          <w:color w:val="7F7F7F" w:themeColor="text1" w:themeTint="80"/>
          <w:sz w:val="18"/>
          <w:szCs w:val="17"/>
        </w:rPr>
        <w:t>ÂÃÂ</w:t>
      </w:r>
      <w:r>
        <w:rPr>
          <w:color w:val="7F7F7F" w:themeColor="text1" w:themeTint="80"/>
          <w:sz w:val="18"/>
          <w:szCs w:val="17"/>
        </w:rPr>
        <w:t>X&lt;/dat:nombre&gt;</w:t>
      </w:r>
    </w:p>
    <w:p w14:paraId="35E3693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&lt;dat:apellido1&gt;XÃ</w:t>
      </w:r>
      <w:r>
        <w:rPr>
          <w:rFonts w:ascii="Calibri" w:hAnsi="Calibri"/>
          <w:color w:val="7F7F7F" w:themeColor="text1" w:themeTint="80"/>
          <w:sz w:val="18"/>
          <w:szCs w:val="17"/>
        </w:rPr>
        <w:t>ÂÃÂÃÂ</w:t>
      </w:r>
      <w:r>
        <w:rPr>
          <w:color w:val="7F7F7F" w:themeColor="text1" w:themeTint="80"/>
          <w:sz w:val="18"/>
          <w:szCs w:val="17"/>
        </w:rPr>
        <w:t>X&lt;/dat:apellido1&gt;</w:t>
      </w:r>
    </w:p>
    <w:p w14:paraId="704775C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&lt;dat:apellido2&gt;XÃ</w:t>
      </w:r>
      <w:r>
        <w:rPr>
          <w:rFonts w:ascii="Calibri" w:hAnsi="Calibri"/>
          <w:color w:val="7F7F7F" w:themeColor="text1" w:themeTint="80"/>
          <w:sz w:val="18"/>
          <w:szCs w:val="17"/>
        </w:rPr>
        <w:t>ÂÃÂÃÂÃÂ</w:t>
      </w:r>
      <w:r>
        <w:rPr>
          <w:color w:val="7F7F7F" w:themeColor="text1" w:themeTint="80"/>
          <w:sz w:val="18"/>
          <w:szCs w:val="17"/>
        </w:rPr>
        <w:t>X&lt;/dat:apellido2&gt;</w:t>
      </w:r>
    </w:p>
    <w:p w14:paraId="007F6D7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&lt;dat:titularEtxebide&gt;S&lt;/dat:titularEtxebide&gt;</w:t>
      </w:r>
    </w:p>
    <w:p w14:paraId="3396BA4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387620E6"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26D8DF6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68FE308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&lt;dat:impResolucion&gt;120.25&lt;/dat:impResolucion&gt;</w:t>
      </w:r>
    </w:p>
    <w:p w14:paraId="7A979B6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&lt;dat:fecActuacion&gt;31/01/2016&lt;/dat:fecActuacion&gt;</w:t>
      </w:r>
    </w:p>
    <w:p w14:paraId="2531B6C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&lt;dat:fecEfecto&gt;30/01/2016&lt;/dat:fecEfecto&gt;</w:t>
      </w:r>
    </w:p>
    <w:p w14:paraId="7F3CD929"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5C63EBE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005F1B5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5BA8F1E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&lt;dat:numeroMiembro&gt;9&lt;/dat:numeroMiembro&gt;</w:t>
      </w:r>
    </w:p>
    <w:p w14:paraId="7B55438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&lt;dat:tipoDocumentacion&gt;PASAPORTEA&lt;/dat:tipoDocumentacion&gt;</w:t>
      </w:r>
    </w:p>
    <w:p w14:paraId="110D3A2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&lt;dat:documentacion&gt;XX&lt;/dat:documentacion&gt;</w:t>
      </w:r>
    </w:p>
    <w:p w14:paraId="437D0AB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&lt;dat:nombre&gt;NEREA&lt;/dat:nombre&gt;</w:t>
      </w:r>
    </w:p>
    <w:p w14:paraId="2F11D85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&lt;dat:apellido1&gt;ESCORIAZA&lt;/dat:apellido1&gt;</w:t>
      </w:r>
    </w:p>
    <w:p w14:paraId="5AA4653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&lt;dat:apellido2&gt;AGUIRRE&lt;/dat:apellido2&gt;</w:t>
      </w:r>
    </w:p>
    <w:p w14:paraId="6FCC5F0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&lt;dat:titularEtxebide&gt;N&lt;/dat:titularEtxebide&gt;</w:t>
      </w:r>
    </w:p>
    <w:p w14:paraId="0E674EA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2C419A9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6BD53E1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6EBCF0D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&lt;dat:impResolucion&gt;120.25&lt;/dat:impResolucion&gt;</w:t>
      </w:r>
    </w:p>
    <w:p w14:paraId="61716B1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&lt;dat:fecActuacion&gt;31/01/2016&lt;/dat:fecActuacion&gt;</w:t>
      </w:r>
    </w:p>
    <w:p w14:paraId="5726F1C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&lt;dat:fecEfecto&gt;30/01/2016&lt;/dat:fecEfecto&gt;</w:t>
      </w:r>
    </w:p>
    <w:p w14:paraId="0C155820"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29E28364"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71D75CE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6E14185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&lt;dat:numeroMiembro&gt;9&lt;/dat:numeroMiembro&gt;</w:t>
      </w:r>
    </w:p>
    <w:p w14:paraId="13F7407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&lt;dat:tipoDocumentacion&gt;PASAPORTEA&lt;/dat:tipoDocumentacion&gt;</w:t>
      </w:r>
    </w:p>
    <w:p w14:paraId="0F6FD96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&lt;dat:documentacion&gt;XX&lt;/dat:documentacion&gt;</w:t>
      </w:r>
    </w:p>
    <w:p w14:paraId="50F3767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&lt;dat:nombre&gt;NEREA&lt;/dat:nombre&gt;</w:t>
      </w:r>
    </w:p>
    <w:p w14:paraId="27159D36"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&lt;dat:apellido1&gt;ESCORIAZA&lt;/dat:apellido1&gt;</w:t>
      </w:r>
    </w:p>
    <w:p w14:paraId="033CE78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&lt;dat:apellido2&gt;AGUIRRE&lt;/dat:apellido2&gt;</w:t>
      </w:r>
    </w:p>
    <w:p w14:paraId="5289ECE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&lt;dat:titularEtxebide&gt;N&lt;/dat:titularEtxebide&gt;</w:t>
      </w:r>
    </w:p>
    <w:p w14:paraId="1051ED6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320D5B9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457F7B29"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46A49C6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&lt;dat:impResolucion&gt;120.25&lt;/dat:impResolucion&gt;</w:t>
      </w:r>
    </w:p>
    <w:p w14:paraId="3411D4D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&lt;dat:fecActuacion&gt;31/01/2016&lt;/dat:fecActuacion&gt;</w:t>
      </w:r>
    </w:p>
    <w:p w14:paraId="2B1F34B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&lt;dat:fecEfecto&gt;30/01/2016&lt;/dat:fecEfecto&gt;</w:t>
      </w:r>
    </w:p>
    <w:p w14:paraId="6737216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490A72F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30E87CA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62035BE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&lt;dat:numeroMiembro&gt;10&lt;/dat:numeroMiembro&gt;</w:t>
      </w:r>
    </w:p>
    <w:p w14:paraId="35EA689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&lt;dat:tipoDocumentacion&gt;PASAPORTEA&lt;/dat:tipoDocumentacion&gt;</w:t>
      </w:r>
    </w:p>
    <w:p w14:paraId="7CBB4C5B"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&lt;dat:documentacion&gt;ZZ&lt;/dat:documentacion&gt;</w:t>
      </w:r>
    </w:p>
    <w:p w14:paraId="386D47A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&lt;dat:nombre&gt;MARKEL&lt;/dat:nombre&gt;</w:t>
      </w:r>
    </w:p>
    <w:p w14:paraId="5362B09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&lt;dat:apellido1&gt;BASILIO&lt;/dat:apellido1&gt;</w:t>
      </w:r>
    </w:p>
    <w:p w14:paraId="0C1DE31C"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&lt;dat:apellido2&gt;IZA&lt;/dat:apellido2&gt;</w:t>
      </w:r>
    </w:p>
    <w:p w14:paraId="719E5082"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&lt;dat:titularEtxebide&gt;N&lt;/dat:titularEtxebide&gt;</w:t>
      </w:r>
    </w:p>
    <w:p w14:paraId="618372E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0ADCD6ED"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552DF9F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5FDC7271"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&lt;dat:impResolucion&gt;120.25&lt;/dat:impResolucion&gt;</w:t>
      </w:r>
    </w:p>
    <w:p w14:paraId="271F4BD8"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&lt;dat:fecActuacion&gt;31/01/2016&lt;/dat:fecActuacion&gt;</w:t>
      </w:r>
    </w:p>
    <w:p w14:paraId="76AD5B6E"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&lt;dat:fecEfecto&gt;30/01/2016&lt;/dat:fecEfecto&gt;</w:t>
      </w:r>
    </w:p>
    <w:p w14:paraId="7399937A"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65BBADB9"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6C047C87"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&lt;/dat:ListaUnidadConv&gt;</w:t>
      </w:r>
    </w:p>
    <w:p w14:paraId="032A3D9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&lt;/dat:SolicitudPEV&gt;</w:t>
      </w:r>
    </w:p>
    <w:p w14:paraId="06893E65"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5A2B642F"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&lt;/dat:DatosEspecificos&gt;</w:t>
      </w:r>
    </w:p>
    <w:p w14:paraId="4DAF5873" w14:textId="77777777" w:rsidR="00BE4C6A" w:rsidRPr="00BE4C6A"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5AE10838" w14:textId="77777777" w:rsidR="00BE4C6A" w:rsidRPr="0086394F"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06054163" w14:textId="77777777" w:rsidR="00D24529" w:rsidRPr="00D24529" w:rsidRDefault="00BE4C6A" w:rsidP="00BE4C6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p>
    <w:p w14:paraId="12AA1BCE" w14:textId="77777777" w:rsidR="00202C2D" w:rsidRPr="00704673" w:rsidRDefault="00D24529" w:rsidP="00D2452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&lt;/S:Body&gt;</w:t>
      </w:r>
    </w:p>
    <w:p w14:paraId="22F96117" w14:textId="77777777" w:rsidR="00ED1950" w:rsidRDefault="00202C2D"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8"/>
          <w:szCs w:val="17"/>
        </w:rPr>
        <w:t>&lt;/S:Envelope&gt;</w:t>
      </w:r>
    </w:p>
    <w:p w14:paraId="540E6C1F" w14:textId="77777777" w:rsidR="004957F9" w:rsidRPr="0032705B" w:rsidRDefault="004957F9" w:rsidP="004957F9">
      <w:pPr>
        <w:pStyle w:val="Titulo2nisae"/>
        <w:rPr>
          <w:i/>
          <w:u w:val="single"/>
        </w:rPr>
      </w:pPr>
      <w:bookmarkStart w:id="30" w:name="_Toc25836173"/>
      <w:r>
        <w:rPr>
          <w:i/>
          <w:u w:val="single"/>
        </w:rPr>
        <w:t>AIZ X2276865A - TRAMITATUA</w:t>
      </w:r>
      <w:bookmarkEnd w:id="30"/>
      <w:r>
        <w:rPr>
          <w:i/>
          <w:u w:val="single"/>
        </w:rPr>
        <w:t xml:space="preserve"> </w:t>
      </w:r>
    </w:p>
    <w:p w14:paraId="4856C704" w14:textId="77777777" w:rsidR="004957F9" w:rsidRPr="00BB6093" w:rsidRDefault="004957F9" w:rsidP="004957F9">
      <w:pPr>
        <w:pStyle w:val="Titulo3nisae"/>
        <w:rPr>
          <w:b w:val="0"/>
        </w:rPr>
      </w:pPr>
      <w:bookmarkStart w:id="31" w:name="_Toc25836174"/>
      <w:r>
        <w:t>Eskaera</w:t>
      </w:r>
      <w:bookmarkEnd w:id="31"/>
    </w:p>
    <w:p w14:paraId="441DB18E" w14:textId="77777777" w:rsidR="004957F9" w:rsidRPr="00BB6093" w:rsidRDefault="004957F9" w:rsidP="004957F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2316AE7" w14:textId="77777777" w:rsidR="004957F9" w:rsidRPr="00FD64AF"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&lt;soapenv:Envelope xmlns:soapenv="http://schemas.xmlsoap.org/soap/envelope/" xmlns:pet="http://intermediacion.redsara.es/scsp/esquemas/V3/peticion" xmlns:dat="http://intermediacion.redsara.es/scsp/esquemas/datosespecificos"&gt;</w:t>
      </w:r>
    </w:p>
    <w:p w14:paraId="7CDF0358" w14:textId="77777777" w:rsidR="004957F9" w:rsidRPr="00151128"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&lt;soapenv:Header&gt;</w:t>
      </w:r>
    </w:p>
    <w:p w14:paraId="12904899" w14:textId="77777777" w:rsidR="004957F9" w:rsidRPr="00151128"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 WS-Security teknologia duen eskaera-mezuaren sinadurarako gunea --&gt;</w:t>
      </w:r>
    </w:p>
    <w:p w14:paraId="443DD259" w14:textId="77777777" w:rsidR="004957F9" w:rsidRPr="00151128"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t>&lt;/soapenv:Header&gt;</w:t>
      </w:r>
    </w:p>
    <w:p w14:paraId="12BB8616" w14:textId="77777777" w:rsidR="004957F9" w:rsidRPr="00151128"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t>&lt;soapenv:Body&gt;</w:t>
      </w:r>
    </w:p>
    <w:p w14:paraId="3F13C718" w14:textId="77777777" w:rsidR="000C2268" w:rsidRPr="000C2268" w:rsidRDefault="004957F9"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&lt;pet:Peticion&gt;</w:t>
      </w:r>
    </w:p>
    <w:p w14:paraId="74C9BA09" w14:textId="77777777" w:rsidR="000C2268" w:rsidRPr="0086394F"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9F2CEB2" w14:textId="77777777" w:rsidR="000C2268" w:rsidRPr="0086394F"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&lt;pet:IdPeticion&gt;X53JI00000000201910030001&lt;/pet:IdPeticion&gt;</w:t>
      </w:r>
    </w:p>
    <w:p w14:paraId="72F0845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1012CDD0"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&lt;pet:TimeStamp&gt;2019-10-03T18:11:27.769+01:00&lt;/pet:TimeStamp&gt;</w:t>
      </w:r>
    </w:p>
    <w:p w14:paraId="3C6E58F0" w14:textId="77777777" w:rsidR="000C2268" w:rsidRPr="0086394F"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056C7C0"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4C3A056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68EE864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&lt;/pet:Estado&gt;</w:t>
      </w:r>
    </w:p>
    <w:p w14:paraId="21A32D2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&lt;pet:CodigoCertificado&gt;SWIOPCPEVEJGV&lt;/pet:CodigoCertificado&gt;</w:t>
      </w:r>
    </w:p>
    <w:p w14:paraId="0C085B0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799134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06856EA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7F39B3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795976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0DEBDE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2C29606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&lt;pet:NombreEmisor&gt;EUSKO JAURLARITZA - GOBIERNO VASCO&lt;/pet:NombreEmisor&gt;</w:t>
      </w:r>
    </w:p>
    <w:p w14:paraId="4A641C85"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DA6F0A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86A5A4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7316577E"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3B2766B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719C9B0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FF5256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1AA7C432" w14:textId="77777777" w:rsidR="000C2268" w:rsidRPr="00604A3D"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pacing w:val="-16"/>
          <w:sz w:val="18"/>
          <w:szCs w:val="17"/>
        </w:rPr>
      </w:pPr>
      <w:r>
        <w:rPr>
          <w:color w:val="7F7F7F" w:themeColor="text1" w:themeTint="80"/>
          <w:sz w:val="17"/>
          <w:szCs w:val="17"/>
        </w:rPr>
        <w:t xml:space="preserve">                        </w:t>
      </w:r>
      <w:r w:rsidRPr="00604A3D">
        <w:rPr>
          <w:color w:val="7F7F7F" w:themeColor="text1" w:themeTint="80"/>
          <w:spacing w:val="-16"/>
          <w:sz w:val="18"/>
          <w:szCs w:val="17"/>
        </w:rPr>
        <w:t>&lt;pet:NombreProcedimiento&gt;NISAE Elkarreragingarritasunerako integrazio-probetarako prozedura&lt;/pet:NombreProcedimiento&gt;</w:t>
      </w:r>
    </w:p>
    <w:p w14:paraId="311E705B"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7C923C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&lt;pet:Finalidad&gt;NISAEren integrazio-probak&lt;/pet:Finalidad&gt;</w:t>
      </w:r>
    </w:p>
    <w:p w14:paraId="7A6D9500"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58FA24C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0F62936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&lt;pet:NombreCompletoFuncionario&gt;EJGV tramitatzailea&lt;/pet:NombreCompletoFuncionario&gt;</w:t>
      </w:r>
    </w:p>
    <w:p w14:paraId="53BEBD53"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5771F53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9DA081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&lt;pet:IdExpediente&gt;2019/X53JI/01-001&lt;/pet:IdExpediente&gt;</w:t>
      </w:r>
    </w:p>
    <w:p w14:paraId="4C744506"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388D0A5"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2B91F2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&lt;pet:TipoDocumentacion&gt;AIZ&lt;/pet:TipoDocumentacion&gt;</w:t>
      </w:r>
    </w:p>
    <w:p w14:paraId="22EC495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&lt;pet:Documentacion&gt;X2276865A&lt;/pet:Documentacion&gt;</w:t>
      </w:r>
    </w:p>
    <w:p w14:paraId="5DC6A7A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&lt;pet:Nombre&gt;&lt;/pet:Nombre&gt;</w:t>
      </w:r>
    </w:p>
    <w:p w14:paraId="291BC1F0"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28EBD41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7A34C0F5"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4DB7D33"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35EF3A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&lt;pet:CodigoCertificado&gt;SWIOPCPEVEJGV&lt;/pet:CodigoCertificado&gt;</w:t>
      </w:r>
    </w:p>
    <w:p w14:paraId="6CB63D9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&lt;pet:IdSolicitud&gt;X53JI00000000201910030001&lt;/pet:IdSolicitud&gt;</w:t>
      </w:r>
    </w:p>
    <w:p w14:paraId="266671C0" w14:textId="77777777" w:rsidR="000C2268" w:rsidRPr="0086394F"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32691C4" w14:textId="77777777" w:rsidR="000C2268" w:rsidRPr="0086394F"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9B2DCD4" w14:textId="77777777" w:rsidR="000C2268" w:rsidRPr="0086394F"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DCE7594" w14:textId="77777777" w:rsidR="000C2268" w:rsidRPr="0086394F"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48169F6" w14:textId="77777777" w:rsidR="004957F9" w:rsidRPr="0015112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43CAC8E0" w14:textId="77777777" w:rsidR="004957F9" w:rsidRPr="004957F9"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&lt;/soapenv:Body&gt;</w:t>
      </w:r>
    </w:p>
    <w:p w14:paraId="5589104A" w14:textId="77777777" w:rsidR="004957F9" w:rsidRPr="004957F9"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8"/>
          <w:szCs w:val="17"/>
        </w:rPr>
      </w:pPr>
      <w:r>
        <w:rPr>
          <w:color w:val="7F7F7F" w:themeColor="text1" w:themeTint="80"/>
          <w:sz w:val="17"/>
          <w:szCs w:val="17"/>
        </w:rPr>
        <w:t>&lt;/soapenv:Envelope&gt;</w:t>
      </w:r>
    </w:p>
    <w:p w14:paraId="0642DBB3" w14:textId="77777777" w:rsidR="004957F9" w:rsidRPr="004957F9" w:rsidRDefault="004957F9" w:rsidP="004957F9">
      <w:pPr>
        <w:pStyle w:val="Titulo3nisae"/>
        <w:rPr>
          <w:b w:val="0"/>
        </w:rPr>
      </w:pPr>
      <w:bookmarkStart w:id="32" w:name="_Toc25836175"/>
      <w:r>
        <w:t>Erantzuna</w:t>
      </w:r>
      <w:bookmarkEnd w:id="32"/>
    </w:p>
    <w:p w14:paraId="4DF31C52" w14:textId="77777777" w:rsidR="004957F9" w:rsidRPr="004957F9" w:rsidRDefault="004957F9" w:rsidP="004957F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2925BC5" w14:textId="77777777" w:rsidR="004957F9" w:rsidRPr="004957F9"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 xmlns:S="http://schemas.xmlsoap.org/soap/envelope/"&gt;</w:t>
      </w:r>
    </w:p>
    <w:p w14:paraId="43D75036" w14:textId="77777777" w:rsidR="004957F9" w:rsidRPr="00151128"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&lt;S:Header&gt;</w:t>
      </w:r>
    </w:p>
    <w:p w14:paraId="362CF193" w14:textId="77777777" w:rsidR="004957F9" w:rsidRPr="00151128"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ab/>
        <w:t>&lt;!-- WS-Security teknologia duen eskaera-mezuaren sinadurarako gunea --&gt;</w:t>
      </w:r>
    </w:p>
    <w:p w14:paraId="753C6998" w14:textId="77777777" w:rsidR="004957F9" w:rsidRPr="00151128"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t>&lt;/S:Header&gt;</w:t>
      </w:r>
    </w:p>
    <w:p w14:paraId="29ABDA37" w14:textId="77777777" w:rsidR="004957F9" w:rsidRPr="00D24529" w:rsidRDefault="004957F9"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 Id="MsgBody"&gt;</w:t>
      </w:r>
    </w:p>
    <w:p w14:paraId="40DF3C55" w14:textId="77777777" w:rsidR="000C2268" w:rsidRPr="000C2268" w:rsidRDefault="004957F9"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4F1A663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42D11870"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&lt;ns2:IdPeticion&gt;X53JI00000000201910030001&lt;/ns2:IdPeticion&gt;</w:t>
      </w:r>
    </w:p>
    <w:p w14:paraId="6AA35834"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&lt;ns2:NumElementos&gt;1&lt;/ns2:NumElementos&gt;</w:t>
      </w:r>
    </w:p>
    <w:p w14:paraId="177BA2B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&lt;ns2:TimeStamp&gt;2019-10-03T18:23:42.819+02:00&lt;/ns2:TimeStamp&gt;</w:t>
      </w:r>
    </w:p>
    <w:p w14:paraId="7D1E794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151EC1F4"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&lt;ns2:CodigoEstado&gt;0003&lt;/ns2:CodigoEstado&gt;</w:t>
      </w:r>
    </w:p>
    <w:p w14:paraId="5803738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&lt;ns2:LiteralError&gt;TRAMITATUA&lt;/ns2:LiteralError&gt;</w:t>
      </w:r>
    </w:p>
    <w:p w14:paraId="1774ADC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723AB48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&lt;ns2:CodigoCertificado&gt;SWIOPCPEVEJGV&lt;/ns2:CodigoCertificado&gt;</w:t>
      </w:r>
    </w:p>
    <w:p w14:paraId="512CA31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38789F1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067CF08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02235DF5"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21D8325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7E10A94B"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&lt;ns2:NifEmisor&gt;S4833001C&lt;/ns2:NifEmisor&gt;</w:t>
      </w:r>
    </w:p>
    <w:p w14:paraId="603BAA1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&lt;ns2:NombreEmisor&gt;Eusko Jaurlaritza - Gobierno Vasco&lt;/ns2:NombreEmisor&gt;</w:t>
      </w:r>
    </w:p>
    <w:p w14:paraId="6BF91A55"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4E7410E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55B89E6B"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26A2536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3C674D4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620D2823"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2DC9A42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2BAB330D" w14:textId="77777777" w:rsidR="000C2268" w:rsidRPr="00604A3D"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6"/>
          <w:sz w:val="18"/>
          <w:szCs w:val="17"/>
        </w:rPr>
      </w:pPr>
      <w:r>
        <w:rPr>
          <w:color w:val="7F7F7F" w:themeColor="text1" w:themeTint="80"/>
          <w:sz w:val="18"/>
          <w:szCs w:val="17"/>
        </w:rPr>
        <w:t xml:space="preserve">                        </w:t>
      </w:r>
      <w:r w:rsidRPr="00604A3D">
        <w:rPr>
          <w:color w:val="7F7F7F" w:themeColor="text1" w:themeTint="80"/>
          <w:spacing w:val="-16"/>
          <w:sz w:val="18"/>
          <w:szCs w:val="17"/>
        </w:rPr>
        <w:t>&lt;ns2:NombreProcedimiento&gt;Elkarreragingarritasunerako integrazio-probetarako prozedura&lt;/ns2:NombreProcedimiento&gt;</w:t>
      </w:r>
    </w:p>
    <w:p w14:paraId="61D24D1E"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5BE5581B"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&lt;ns2:Finalidad&gt;NISAEren integrazio-probak&lt;/ns2:Finalidad&gt;</w:t>
      </w:r>
    </w:p>
    <w:p w14:paraId="0871E658"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&lt;ns2:Consentimiento&gt;Bai&lt;/ns2:Consentimiento&gt;</w:t>
      </w:r>
    </w:p>
    <w:p w14:paraId="149E6BF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1CA11D8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&lt;ns2:NombreCompletoFuncionario&gt;EJGV tramitatzailea&lt;/ns2:NombreCompletoFuncionario&gt;</w:t>
      </w:r>
    </w:p>
    <w:p w14:paraId="6BF6975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6E19A406"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68B660E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&lt;ns2:IdExpediente&gt;2019/X53JI/01-001&lt;/ns2:IdExpediente&gt;</w:t>
      </w:r>
    </w:p>
    <w:p w14:paraId="37B07F5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09113ADE"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750C1476"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&lt;ns2:TipoDocumentacion&gt;AIZ&lt;/ns2:TipoDocumentacion&gt;</w:t>
      </w:r>
    </w:p>
    <w:p w14:paraId="6B79ED73"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&lt;ns2:Documentacion&gt;X2276865A&lt;/ns2:Documentacion&gt;</w:t>
      </w:r>
    </w:p>
    <w:p w14:paraId="3F9734E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26D5AA4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6DF26B9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&lt;ns2:CodigoCertificado&gt;SWIOPCPEVEJGV&lt;/ns2:CodigoCertificado&gt;</w:t>
      </w:r>
    </w:p>
    <w:p w14:paraId="08174F9D"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&lt;ns2:IdSolicitud&gt;X53JI00000000201910030001&lt;/ns2:IdSolicitud&gt;</w:t>
      </w:r>
    </w:p>
    <w:p w14:paraId="0155EAF8"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&lt;ns2:IdTransmision&gt;X53JI00000000201910030001TR&lt;/ns2:IdTransmision&gt;</w:t>
      </w:r>
    </w:p>
    <w:p w14:paraId="5823D0A8"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&lt;ns2:FechaGeneracion&gt;2019-10-03T18:23:42.913+02:00&lt;/ns2:FechaGeneracion&gt;</w:t>
      </w:r>
    </w:p>
    <w:p w14:paraId="7108AF7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753F9BB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24461D64"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 xmlns:dat="http://intermediacion.redsara.es/scsp/esquemas/datosespecificos"&gt;</w:t>
      </w:r>
    </w:p>
    <w:p w14:paraId="30E251AE"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75645D9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2666905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&lt;dat:IdTraza&gt;x53jiX53JI0000000020191003000120191003182342810T0&lt;/dat:IdTraza&gt;</w:t>
      </w:r>
    </w:p>
    <w:p w14:paraId="47BB4B04"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&lt;dat:IdSolicitud&gt;X53JI00000000201910030001&lt;/dat:IdSolicitud&gt;</w:t>
      </w:r>
    </w:p>
    <w:p w14:paraId="7739BF40"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&lt;dat:FechaCertificado&gt;2019-10-03T18:23:43.792+02:00&lt;/dat:FechaCertificado&gt;</w:t>
      </w:r>
    </w:p>
    <w:p w14:paraId="7D6B028B"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0D4D77E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6FFE6216"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&lt;dat:Resultado&gt;00&lt;/dat:Resultado&gt;</w:t>
      </w:r>
    </w:p>
    <w:p w14:paraId="0D05DF88"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&lt;dat:Descripcion&gt;TRAMITATUA&lt;/dat:Descripcion&gt;</w:t>
      </w:r>
    </w:p>
    <w:p w14:paraId="355D097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4D42239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&lt;dat:SolicitudPEV&gt;</w:t>
      </w:r>
    </w:p>
    <w:p w14:paraId="7D5CBC4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&lt;dat:solicitud&gt;SD2-08307/03&lt;/dat:solicitud&gt;</w:t>
      </w:r>
    </w:p>
    <w:p w14:paraId="69B11C15"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&lt;dat:ListaUnidadConv&gt;</w:t>
      </w:r>
    </w:p>
    <w:p w14:paraId="4A8F355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72FEDB3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&lt;dat:numeroMiembro&gt;1&lt;/dat:numeroMiembro&gt;</w:t>
      </w:r>
    </w:p>
    <w:p w14:paraId="362BDFA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&lt;dat:tipoDocumentacion&gt;AIZ&lt;/dat:tipoDocumentacion&gt;</w:t>
      </w:r>
    </w:p>
    <w:p w14:paraId="4C302FC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&lt;dat:documentacion&gt;X2276865A&lt;/dat:documentacion&gt;</w:t>
      </w:r>
    </w:p>
    <w:p w14:paraId="6FA6003E"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&lt;dat:nombre&gt;MARIA&lt;/dat:nombre&gt;</w:t>
      </w:r>
    </w:p>
    <w:p w14:paraId="4E643CA4"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&lt;dat:apellido1&gt;SILVA&lt;/dat:apellido1&gt;</w:t>
      </w:r>
    </w:p>
    <w:p w14:paraId="76772BA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&lt;dat:apellido2&gt;DUARTE&lt;/dat:apellido2&gt;</w:t>
      </w:r>
    </w:p>
    <w:p w14:paraId="54D1A75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&lt;dat:titularEtxebide&gt;S&lt;/dat:titularEtxebide&gt;</w:t>
      </w:r>
    </w:p>
    <w:p w14:paraId="0A0D8528"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43BA0D1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539643F0"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&lt;dat:indPev&gt;S&lt;/dat:indPev&gt;</w:t>
      </w:r>
    </w:p>
    <w:p w14:paraId="46B93AA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&lt;dat:impResolucion&gt;100&lt;/dat:impResolucion&gt;</w:t>
      </w:r>
    </w:p>
    <w:p w14:paraId="4B0D2603"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&lt;dat:fecResolucion&gt;26/10/2018&lt;/dat:fecResolucion&gt;</w:t>
      </w:r>
    </w:p>
    <w:p w14:paraId="52782425"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&lt;dat:fecActuacion&gt;01/11/2018&lt;/dat:fecActuacion&gt;</w:t>
      </w:r>
    </w:p>
    <w:p w14:paraId="660F7E39"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&lt;dat:fecEfecto&gt;01/11/2018&lt;/dat:fecEfecto&gt;</w:t>
      </w:r>
    </w:p>
    <w:p w14:paraId="7B6A484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37643B3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1B3F877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6F3CB0B3"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&lt;dat:numeroMiembro&gt;2&lt;/dat:numeroMiembro&gt;</w:t>
      </w:r>
    </w:p>
    <w:p w14:paraId="0653C66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&lt;dat:tipoDocumentacion&gt;NAN&lt;/dat:tipoDocumentacion&gt;</w:t>
      </w:r>
    </w:p>
    <w:p w14:paraId="56EE3AB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&lt;dat:documentacion&gt;12442618D&lt;/dat:documentacion&gt;</w:t>
      </w:r>
    </w:p>
    <w:p w14:paraId="0C50A47B"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&lt;dat:nombre&gt;NADIA&lt;/dat:nombre&gt;</w:t>
      </w:r>
    </w:p>
    <w:p w14:paraId="0CC2B62A"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&lt;dat:apellido1&gt;SILVA&lt;/dat:apellido1&gt;</w:t>
      </w:r>
    </w:p>
    <w:p w14:paraId="24D3149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&lt;dat:apellido2&gt;DUARTE&lt;/dat:apellido2&gt;</w:t>
      </w:r>
    </w:p>
    <w:p w14:paraId="50C8D81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&lt;dat:titularEtxebide&gt;N&lt;/dat:titularEtxebide&gt;</w:t>
      </w:r>
    </w:p>
    <w:p w14:paraId="4415D26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&lt;dat:indAdjuVivienda&gt;N&lt;/dat:indAdjuVivienda&gt;</w:t>
      </w:r>
    </w:p>
    <w:p w14:paraId="1435852C"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&lt;dat:indDsv&gt;N&lt;/dat:indDsv&gt;</w:t>
      </w:r>
    </w:p>
    <w:p w14:paraId="6442B4F6"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&lt;dat:indPev&gt;N&lt;/dat:indPev&gt;</w:t>
      </w:r>
    </w:p>
    <w:p w14:paraId="6E25223F"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&lt;dat:impResolucion&gt;100&lt;/dat:impResolucion&gt;</w:t>
      </w:r>
    </w:p>
    <w:p w14:paraId="219FC5C5"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&lt;dat:fecActuacion&gt;01/11/2018&lt;/dat:fecActuacion&gt;</w:t>
      </w:r>
    </w:p>
    <w:p w14:paraId="0972EC3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&lt;dat:fecEfecto&gt;01/11/2018&lt;/dat:fecEfecto&gt;</w:t>
      </w:r>
    </w:p>
    <w:p w14:paraId="18DC9EB3"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&lt;dat:indPagoSEPYP&gt;N&lt;/dat:indPagoSEPYP&gt;</w:t>
      </w:r>
    </w:p>
    <w:p w14:paraId="62C0ECA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&lt;/dat:PersonaUC&gt;</w:t>
      </w:r>
    </w:p>
    <w:p w14:paraId="1E43A247"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&lt;/dat:ListaUnidadConv&gt;</w:t>
      </w:r>
    </w:p>
    <w:p w14:paraId="23B54EF1"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&lt;/dat:SolicitudPEV&gt;</w:t>
      </w:r>
    </w:p>
    <w:p w14:paraId="7DA24286"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54DEF9C0"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&lt;/dat:DatosEspecificos&gt;</w:t>
      </w:r>
    </w:p>
    <w:p w14:paraId="09202A52"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32045106" w14:textId="77777777" w:rsidR="000C2268" w:rsidRPr="000C2268" w:rsidRDefault="000C2268" w:rsidP="000C2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6AA526B9" w14:textId="77777777" w:rsidR="004957F9" w:rsidRPr="00704673" w:rsidRDefault="000C2268" w:rsidP="004957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r>
        <w:rPr>
          <w:color w:val="7F7F7F" w:themeColor="text1" w:themeTint="80"/>
          <w:sz w:val="18"/>
          <w:szCs w:val="17"/>
        </w:rPr>
        <w:cr/>
        <w:t xml:space="preserve">   &lt;/S:Body&gt;</w:t>
      </w:r>
    </w:p>
    <w:p w14:paraId="5CCB755A" w14:textId="77777777" w:rsidR="004957F9" w:rsidRPr="000C2268" w:rsidRDefault="004957F9"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&lt;/S:Envelope&gt;</w:t>
      </w:r>
    </w:p>
    <w:sectPr w:rsidR="004957F9" w:rsidRPr="000C2268" w:rsidSect="00204D75">
      <w:headerReference w:type="default" r:id="rId25"/>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134F18" w14:textId="77777777" w:rsidR="00144A08" w:rsidRDefault="00144A08" w:rsidP="00F05BD1">
      <w:pPr>
        <w:spacing w:after="0" w:line="240" w:lineRule="auto"/>
      </w:pPr>
      <w:r>
        <w:separator/>
      </w:r>
    </w:p>
  </w:endnote>
  <w:endnote w:type="continuationSeparator" w:id="0">
    <w:p w14:paraId="518A756C" w14:textId="77777777" w:rsidR="00144A08" w:rsidRDefault="00144A08"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66A4910A" w14:textId="77777777" w:rsidR="005C5C39" w:rsidRDefault="005C5C39">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1C022733" wp14:editId="19A68BFF">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02A89496" w14:textId="77777777" w:rsidR="005C5C39" w:rsidRPr="000F5D0D" w:rsidRDefault="005C5C39">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86394F" w:rsidRPr="0086394F">
                                  <w:rPr>
                                    <w:color w:val="006699"/>
                                    <w:sz w:val="16"/>
                                    <w:szCs w:val="16"/>
                                  </w:rPr>
                                  <w:t>27</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022733"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02A89496" w14:textId="77777777" w:rsidR="005C5C39" w:rsidRPr="000F5D0D" w:rsidRDefault="005C5C39">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86394F" w:rsidRPr="0086394F">
                            <w:rPr>
                              <w:color w:val="006699"/>
                              <w:sz w:val="16"/>
                              <w:szCs w:val="16"/>
                            </w:rPr>
                            <w:t>27</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0A7EE9" w14:textId="77777777" w:rsidR="005C5C39" w:rsidRDefault="005C5C39" w:rsidP="00B264FA">
    <w:pPr>
      <w:pStyle w:val="Piedepgina"/>
      <w:jc w:val="right"/>
    </w:pPr>
    <w:r>
      <w:rPr>
        <w:noProof/>
      </w:rPr>
      <mc:AlternateContent>
        <mc:Choice Requires="wps">
          <w:drawing>
            <wp:anchor distT="0" distB="0" distL="114300" distR="114300" simplePos="0" relativeHeight="251663360" behindDoc="0" locked="0" layoutInCell="1" allowOverlap="1" wp14:anchorId="25557F85" wp14:editId="5C09C88A">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27B7A3BA" w14:textId="77777777" w:rsidR="005C5C39" w:rsidRPr="00B264FA" w:rsidRDefault="005C5C39">
                          <w:pPr>
                            <w:rPr>
                              <w:rFonts w:ascii="Eurostar Regular Extended" w:hAnsi="Eurostar Regular Extended"/>
                              <w:color w:val="006699"/>
                            </w:rPr>
                          </w:pPr>
                          <w:r>
                            <w:rPr>
                              <w:rFonts w:ascii="Eurostar Regular Extended" w:hAnsi="Eurostar Regular Extended"/>
                              <w:color w:val="006699"/>
                            </w:rPr>
                            <w:t>Izenpe SA</w:t>
                          </w:r>
                        </w:p>
                        <w:p w14:paraId="4B10D955" w14:textId="77777777" w:rsidR="005C5C39" w:rsidRDefault="005C5C39"/>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25557F85"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27B7A3BA" w14:textId="77777777" w:rsidR="005C5C39" w:rsidRPr="00B264FA" w:rsidRDefault="005C5C39">
                    <w:pPr>
                      <w:rPr>
                        <w:rFonts w:ascii="Eurostar Regular Extended" w:hAnsi="Eurostar Regular Extended"/>
                        <w:color w:val="006699"/>
                      </w:rPr>
                    </w:pPr>
                    <w:r>
                      <w:rPr>
                        <w:rFonts w:ascii="Eurostar Regular Extended" w:hAnsi="Eurostar Regular Extended"/>
                        <w:color w:val="006699"/>
                      </w:rPr>
                      <w:t>Izenpe SA</w:t>
                    </w:r>
                  </w:p>
                  <w:p w14:paraId="4B10D955" w14:textId="77777777" w:rsidR="005C5C39" w:rsidRDefault="005C5C39"/>
                </w:txbxContent>
              </v:textbox>
            </v:shape>
          </w:pict>
        </mc:Fallback>
      </mc:AlternateContent>
    </w:r>
    <w:r>
      <w:rPr>
        <w:noProof/>
      </w:rPr>
      <w:drawing>
        <wp:inline distT="0" distB="0" distL="0" distR="0" wp14:anchorId="7E5F2AF3" wp14:editId="23FF9DCC">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AE48CF" w14:textId="77777777" w:rsidR="00144A08" w:rsidRDefault="00144A08" w:rsidP="00F05BD1">
      <w:pPr>
        <w:spacing w:after="0" w:line="240" w:lineRule="auto"/>
      </w:pPr>
      <w:r>
        <w:separator/>
      </w:r>
    </w:p>
  </w:footnote>
  <w:footnote w:type="continuationSeparator" w:id="0">
    <w:p w14:paraId="4ECA1959" w14:textId="77777777" w:rsidR="00144A08" w:rsidRDefault="00144A08"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D20385" w14:textId="77777777" w:rsidR="005C5C39" w:rsidRDefault="005C5C39" w:rsidP="00303445">
    <w:pPr>
      <w:pStyle w:val="Encabezado"/>
    </w:pPr>
    <w:r>
      <w:tab/>
    </w:r>
    <w:bookmarkStart w:id="8" w:name="EJ_MARC4"/>
    <w:bookmarkEnd w:id="8"/>
    <w:r>
      <w:t xml:space="preserve">  </w:t>
    </w:r>
  </w:p>
  <w:p w14:paraId="0CDDF124" w14:textId="77777777" w:rsidR="005C5C39" w:rsidRDefault="005C5C39"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0A7838" w14:textId="77777777" w:rsidR="005C5C39" w:rsidRDefault="005C5C39" w:rsidP="001C5F3A">
    <w:pPr>
      <w:pStyle w:val="Encabezado"/>
      <w:ind w:left="-567"/>
    </w:pPr>
    <w:r>
      <w:rPr>
        <w:noProof/>
      </w:rPr>
      <w:drawing>
        <wp:anchor distT="0" distB="0" distL="114300" distR="114300" simplePos="0" relativeHeight="251659264" behindDoc="1" locked="0" layoutInCell="1" allowOverlap="1" wp14:anchorId="205555C8" wp14:editId="04C895C1">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1E25B427" wp14:editId="277D07FF">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4"/>
  </w:num>
  <w:num w:numId="4">
    <w:abstractNumId w:val="9"/>
  </w:num>
  <w:num w:numId="5">
    <w:abstractNumId w:val="4"/>
  </w:num>
  <w:num w:numId="6">
    <w:abstractNumId w:val="7"/>
  </w:num>
  <w:num w:numId="7">
    <w:abstractNumId w:val="19"/>
  </w:num>
  <w:num w:numId="8">
    <w:abstractNumId w:val="15"/>
  </w:num>
  <w:num w:numId="9">
    <w:abstractNumId w:val="2"/>
  </w:num>
  <w:num w:numId="10">
    <w:abstractNumId w:val="5"/>
  </w:num>
  <w:num w:numId="11">
    <w:abstractNumId w:val="6"/>
  </w:num>
  <w:num w:numId="12">
    <w:abstractNumId w:val="21"/>
  </w:num>
  <w:num w:numId="13">
    <w:abstractNumId w:val="1"/>
  </w:num>
  <w:num w:numId="14">
    <w:abstractNumId w:val="22"/>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10"/>
  </w:num>
  <w:num w:numId="22">
    <w:abstractNumId w:val="20"/>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51D4"/>
    <w:rsid w:val="0001219D"/>
    <w:rsid w:val="00014157"/>
    <w:rsid w:val="00014D32"/>
    <w:rsid w:val="00015759"/>
    <w:rsid w:val="00016CA9"/>
    <w:rsid w:val="00017A6C"/>
    <w:rsid w:val="00020BC4"/>
    <w:rsid w:val="0002268F"/>
    <w:rsid w:val="000266A4"/>
    <w:rsid w:val="00027872"/>
    <w:rsid w:val="00030F1F"/>
    <w:rsid w:val="00033630"/>
    <w:rsid w:val="00034DD0"/>
    <w:rsid w:val="0003756B"/>
    <w:rsid w:val="00041394"/>
    <w:rsid w:val="00042E61"/>
    <w:rsid w:val="000437F8"/>
    <w:rsid w:val="00045916"/>
    <w:rsid w:val="00047FE1"/>
    <w:rsid w:val="000504EB"/>
    <w:rsid w:val="00054736"/>
    <w:rsid w:val="00057AF0"/>
    <w:rsid w:val="0006165C"/>
    <w:rsid w:val="00062173"/>
    <w:rsid w:val="000621CB"/>
    <w:rsid w:val="0006665C"/>
    <w:rsid w:val="00070255"/>
    <w:rsid w:val="00071C71"/>
    <w:rsid w:val="000723EC"/>
    <w:rsid w:val="0007255D"/>
    <w:rsid w:val="00080142"/>
    <w:rsid w:val="00080DD0"/>
    <w:rsid w:val="000817DE"/>
    <w:rsid w:val="000868AC"/>
    <w:rsid w:val="000900AB"/>
    <w:rsid w:val="000928F8"/>
    <w:rsid w:val="00092911"/>
    <w:rsid w:val="0009523D"/>
    <w:rsid w:val="000A127B"/>
    <w:rsid w:val="000A6C4E"/>
    <w:rsid w:val="000B1430"/>
    <w:rsid w:val="000B38F8"/>
    <w:rsid w:val="000B3D20"/>
    <w:rsid w:val="000B6BE1"/>
    <w:rsid w:val="000B78C0"/>
    <w:rsid w:val="000C2268"/>
    <w:rsid w:val="000C50C4"/>
    <w:rsid w:val="000C78D5"/>
    <w:rsid w:val="000D4129"/>
    <w:rsid w:val="000E235D"/>
    <w:rsid w:val="000E458C"/>
    <w:rsid w:val="000E6F8A"/>
    <w:rsid w:val="000F3132"/>
    <w:rsid w:val="000F368D"/>
    <w:rsid w:val="000F39F5"/>
    <w:rsid w:val="000F3C8A"/>
    <w:rsid w:val="000F4CB5"/>
    <w:rsid w:val="000F5D0D"/>
    <w:rsid w:val="00101E6C"/>
    <w:rsid w:val="00107CA8"/>
    <w:rsid w:val="001100E1"/>
    <w:rsid w:val="001154F5"/>
    <w:rsid w:val="001155E8"/>
    <w:rsid w:val="00115AEB"/>
    <w:rsid w:val="00117F65"/>
    <w:rsid w:val="001216E9"/>
    <w:rsid w:val="0012479D"/>
    <w:rsid w:val="00125EA5"/>
    <w:rsid w:val="00132FD6"/>
    <w:rsid w:val="00136B59"/>
    <w:rsid w:val="001376FE"/>
    <w:rsid w:val="00137809"/>
    <w:rsid w:val="0014263E"/>
    <w:rsid w:val="00144A08"/>
    <w:rsid w:val="00147DED"/>
    <w:rsid w:val="001500A1"/>
    <w:rsid w:val="00151128"/>
    <w:rsid w:val="00151C88"/>
    <w:rsid w:val="00152C58"/>
    <w:rsid w:val="00155C37"/>
    <w:rsid w:val="00162B7A"/>
    <w:rsid w:val="00166B19"/>
    <w:rsid w:val="0017251E"/>
    <w:rsid w:val="0017363A"/>
    <w:rsid w:val="00175862"/>
    <w:rsid w:val="00182217"/>
    <w:rsid w:val="00183811"/>
    <w:rsid w:val="00184371"/>
    <w:rsid w:val="0018545A"/>
    <w:rsid w:val="001900B2"/>
    <w:rsid w:val="00192AAA"/>
    <w:rsid w:val="00193EA4"/>
    <w:rsid w:val="00195F71"/>
    <w:rsid w:val="0019627E"/>
    <w:rsid w:val="00196C79"/>
    <w:rsid w:val="001A274A"/>
    <w:rsid w:val="001A5E99"/>
    <w:rsid w:val="001B0AA8"/>
    <w:rsid w:val="001B0D72"/>
    <w:rsid w:val="001B1A47"/>
    <w:rsid w:val="001B1F11"/>
    <w:rsid w:val="001B3E3C"/>
    <w:rsid w:val="001B55E8"/>
    <w:rsid w:val="001C3E4D"/>
    <w:rsid w:val="001C4B52"/>
    <w:rsid w:val="001C5EAF"/>
    <w:rsid w:val="001C5F3A"/>
    <w:rsid w:val="001C6197"/>
    <w:rsid w:val="001D2F53"/>
    <w:rsid w:val="001D73EB"/>
    <w:rsid w:val="001E0F46"/>
    <w:rsid w:val="001E1AF0"/>
    <w:rsid w:val="001E26E8"/>
    <w:rsid w:val="001E41DD"/>
    <w:rsid w:val="001F30FD"/>
    <w:rsid w:val="001F76FD"/>
    <w:rsid w:val="00200471"/>
    <w:rsid w:val="00200A16"/>
    <w:rsid w:val="0020171C"/>
    <w:rsid w:val="00201AA5"/>
    <w:rsid w:val="00202AAD"/>
    <w:rsid w:val="00202BD2"/>
    <w:rsid w:val="00202C2D"/>
    <w:rsid w:val="002042B7"/>
    <w:rsid w:val="00204D75"/>
    <w:rsid w:val="002053FE"/>
    <w:rsid w:val="00205D9C"/>
    <w:rsid w:val="0020625A"/>
    <w:rsid w:val="002070F8"/>
    <w:rsid w:val="00213996"/>
    <w:rsid w:val="002166C1"/>
    <w:rsid w:val="00217011"/>
    <w:rsid w:val="00217E27"/>
    <w:rsid w:val="00223CC9"/>
    <w:rsid w:val="0022509D"/>
    <w:rsid w:val="00227F9F"/>
    <w:rsid w:val="002314B1"/>
    <w:rsid w:val="002333B0"/>
    <w:rsid w:val="00236E74"/>
    <w:rsid w:val="0024372B"/>
    <w:rsid w:val="00245523"/>
    <w:rsid w:val="002462B8"/>
    <w:rsid w:val="00246718"/>
    <w:rsid w:val="00247B49"/>
    <w:rsid w:val="00251D6B"/>
    <w:rsid w:val="00252F53"/>
    <w:rsid w:val="00253B7D"/>
    <w:rsid w:val="002636FE"/>
    <w:rsid w:val="00266745"/>
    <w:rsid w:val="002716BB"/>
    <w:rsid w:val="0027290C"/>
    <w:rsid w:val="00273DE4"/>
    <w:rsid w:val="002760E5"/>
    <w:rsid w:val="002774FE"/>
    <w:rsid w:val="00280428"/>
    <w:rsid w:val="0028310E"/>
    <w:rsid w:val="00287764"/>
    <w:rsid w:val="002914C1"/>
    <w:rsid w:val="002935E9"/>
    <w:rsid w:val="00295540"/>
    <w:rsid w:val="002962B3"/>
    <w:rsid w:val="0029742B"/>
    <w:rsid w:val="002B691F"/>
    <w:rsid w:val="002C43F7"/>
    <w:rsid w:val="002C7557"/>
    <w:rsid w:val="002D28C1"/>
    <w:rsid w:val="002D3FA1"/>
    <w:rsid w:val="002D5B9B"/>
    <w:rsid w:val="002D68B3"/>
    <w:rsid w:val="002D7FF0"/>
    <w:rsid w:val="002E28F1"/>
    <w:rsid w:val="002E547A"/>
    <w:rsid w:val="002F0D69"/>
    <w:rsid w:val="002F49DA"/>
    <w:rsid w:val="002F6B52"/>
    <w:rsid w:val="002F7025"/>
    <w:rsid w:val="003013A1"/>
    <w:rsid w:val="0030231C"/>
    <w:rsid w:val="00303445"/>
    <w:rsid w:val="0030618D"/>
    <w:rsid w:val="003064CE"/>
    <w:rsid w:val="00306E0F"/>
    <w:rsid w:val="003101B5"/>
    <w:rsid w:val="00310E1D"/>
    <w:rsid w:val="0031654D"/>
    <w:rsid w:val="00317F2A"/>
    <w:rsid w:val="0032018F"/>
    <w:rsid w:val="003211AE"/>
    <w:rsid w:val="00322666"/>
    <w:rsid w:val="00326DB0"/>
    <w:rsid w:val="0032705B"/>
    <w:rsid w:val="0034586F"/>
    <w:rsid w:val="00347124"/>
    <w:rsid w:val="00347362"/>
    <w:rsid w:val="003477D4"/>
    <w:rsid w:val="00350D97"/>
    <w:rsid w:val="00350F49"/>
    <w:rsid w:val="00352650"/>
    <w:rsid w:val="003529C7"/>
    <w:rsid w:val="00355755"/>
    <w:rsid w:val="00356676"/>
    <w:rsid w:val="00356F2C"/>
    <w:rsid w:val="0036039E"/>
    <w:rsid w:val="00360D16"/>
    <w:rsid w:val="00363849"/>
    <w:rsid w:val="00366366"/>
    <w:rsid w:val="00371AA0"/>
    <w:rsid w:val="0037270E"/>
    <w:rsid w:val="003747BE"/>
    <w:rsid w:val="00380068"/>
    <w:rsid w:val="00381815"/>
    <w:rsid w:val="00381C92"/>
    <w:rsid w:val="00381E31"/>
    <w:rsid w:val="00382C02"/>
    <w:rsid w:val="003838FF"/>
    <w:rsid w:val="00383A2B"/>
    <w:rsid w:val="00383FD2"/>
    <w:rsid w:val="003845A6"/>
    <w:rsid w:val="00387AD7"/>
    <w:rsid w:val="003918D4"/>
    <w:rsid w:val="0039234C"/>
    <w:rsid w:val="00392F79"/>
    <w:rsid w:val="00392F94"/>
    <w:rsid w:val="003938F8"/>
    <w:rsid w:val="00395812"/>
    <w:rsid w:val="003A0A0C"/>
    <w:rsid w:val="003A0C5C"/>
    <w:rsid w:val="003A2ABD"/>
    <w:rsid w:val="003A37B2"/>
    <w:rsid w:val="003A5BD5"/>
    <w:rsid w:val="003A7D5A"/>
    <w:rsid w:val="003B371D"/>
    <w:rsid w:val="003C2DB1"/>
    <w:rsid w:val="003C4889"/>
    <w:rsid w:val="003C60DE"/>
    <w:rsid w:val="003C7127"/>
    <w:rsid w:val="003D1F50"/>
    <w:rsid w:val="003D4017"/>
    <w:rsid w:val="003D405C"/>
    <w:rsid w:val="003F225C"/>
    <w:rsid w:val="003F637F"/>
    <w:rsid w:val="00401DA2"/>
    <w:rsid w:val="00402DA7"/>
    <w:rsid w:val="004042DA"/>
    <w:rsid w:val="00404AEB"/>
    <w:rsid w:val="0040544D"/>
    <w:rsid w:val="00411AB4"/>
    <w:rsid w:val="004129E0"/>
    <w:rsid w:val="004137CE"/>
    <w:rsid w:val="00416E1E"/>
    <w:rsid w:val="00421A94"/>
    <w:rsid w:val="00422FBD"/>
    <w:rsid w:val="00424C65"/>
    <w:rsid w:val="00425AD9"/>
    <w:rsid w:val="00426ABC"/>
    <w:rsid w:val="00430693"/>
    <w:rsid w:val="004318F0"/>
    <w:rsid w:val="00431952"/>
    <w:rsid w:val="004354FC"/>
    <w:rsid w:val="00435DF6"/>
    <w:rsid w:val="0044383F"/>
    <w:rsid w:val="00444B02"/>
    <w:rsid w:val="00446E3A"/>
    <w:rsid w:val="00447E54"/>
    <w:rsid w:val="0045114E"/>
    <w:rsid w:val="00453FC5"/>
    <w:rsid w:val="00454216"/>
    <w:rsid w:val="00455071"/>
    <w:rsid w:val="00457E76"/>
    <w:rsid w:val="00460ABD"/>
    <w:rsid w:val="00463A13"/>
    <w:rsid w:val="00466DF7"/>
    <w:rsid w:val="00467B8C"/>
    <w:rsid w:val="00471A94"/>
    <w:rsid w:val="00472E24"/>
    <w:rsid w:val="004778B2"/>
    <w:rsid w:val="00480EC6"/>
    <w:rsid w:val="00485A90"/>
    <w:rsid w:val="00485A98"/>
    <w:rsid w:val="0049076A"/>
    <w:rsid w:val="00490DF4"/>
    <w:rsid w:val="00490E79"/>
    <w:rsid w:val="004914AF"/>
    <w:rsid w:val="00493E53"/>
    <w:rsid w:val="00494BB4"/>
    <w:rsid w:val="00495021"/>
    <w:rsid w:val="004957F9"/>
    <w:rsid w:val="00497FB9"/>
    <w:rsid w:val="004A14B3"/>
    <w:rsid w:val="004A4815"/>
    <w:rsid w:val="004A7A59"/>
    <w:rsid w:val="004B2F09"/>
    <w:rsid w:val="004B5922"/>
    <w:rsid w:val="004B6DB7"/>
    <w:rsid w:val="004B7135"/>
    <w:rsid w:val="004B7936"/>
    <w:rsid w:val="004C12F4"/>
    <w:rsid w:val="004C7059"/>
    <w:rsid w:val="004C73FA"/>
    <w:rsid w:val="004C7CB8"/>
    <w:rsid w:val="004D47C8"/>
    <w:rsid w:val="004D4D7E"/>
    <w:rsid w:val="004D5C7D"/>
    <w:rsid w:val="004D7EA6"/>
    <w:rsid w:val="004E1BC6"/>
    <w:rsid w:val="004E2C5E"/>
    <w:rsid w:val="004E4444"/>
    <w:rsid w:val="004E761A"/>
    <w:rsid w:val="004E799B"/>
    <w:rsid w:val="004F397E"/>
    <w:rsid w:val="00503323"/>
    <w:rsid w:val="00503411"/>
    <w:rsid w:val="00504697"/>
    <w:rsid w:val="00511B52"/>
    <w:rsid w:val="0051494C"/>
    <w:rsid w:val="00515EC8"/>
    <w:rsid w:val="0052044A"/>
    <w:rsid w:val="0053179A"/>
    <w:rsid w:val="00532DAF"/>
    <w:rsid w:val="00534CBA"/>
    <w:rsid w:val="005359D4"/>
    <w:rsid w:val="00537821"/>
    <w:rsid w:val="005379DB"/>
    <w:rsid w:val="00540D0A"/>
    <w:rsid w:val="00551ABC"/>
    <w:rsid w:val="0055777D"/>
    <w:rsid w:val="005601DE"/>
    <w:rsid w:val="005630F8"/>
    <w:rsid w:val="00563A65"/>
    <w:rsid w:val="00565469"/>
    <w:rsid w:val="00565523"/>
    <w:rsid w:val="00571B41"/>
    <w:rsid w:val="005723CF"/>
    <w:rsid w:val="00573036"/>
    <w:rsid w:val="00574D5C"/>
    <w:rsid w:val="00577EC1"/>
    <w:rsid w:val="00581033"/>
    <w:rsid w:val="00583D27"/>
    <w:rsid w:val="005863C1"/>
    <w:rsid w:val="0059183E"/>
    <w:rsid w:val="005955CD"/>
    <w:rsid w:val="005A4AD7"/>
    <w:rsid w:val="005A4E6D"/>
    <w:rsid w:val="005B17E2"/>
    <w:rsid w:val="005B2813"/>
    <w:rsid w:val="005B6147"/>
    <w:rsid w:val="005C5100"/>
    <w:rsid w:val="005C5C39"/>
    <w:rsid w:val="005C7758"/>
    <w:rsid w:val="005D4FBA"/>
    <w:rsid w:val="005D4FF6"/>
    <w:rsid w:val="005D5834"/>
    <w:rsid w:val="005E213D"/>
    <w:rsid w:val="005E252E"/>
    <w:rsid w:val="005E3182"/>
    <w:rsid w:val="005E33E2"/>
    <w:rsid w:val="005E37C1"/>
    <w:rsid w:val="005E37CC"/>
    <w:rsid w:val="005E5726"/>
    <w:rsid w:val="005E6D28"/>
    <w:rsid w:val="005F2E11"/>
    <w:rsid w:val="005F3DDF"/>
    <w:rsid w:val="005F6638"/>
    <w:rsid w:val="005F798A"/>
    <w:rsid w:val="0060032E"/>
    <w:rsid w:val="00604A3D"/>
    <w:rsid w:val="0060679B"/>
    <w:rsid w:val="00606F5E"/>
    <w:rsid w:val="006104C4"/>
    <w:rsid w:val="0061076C"/>
    <w:rsid w:val="00611BAA"/>
    <w:rsid w:val="00612D4C"/>
    <w:rsid w:val="00613238"/>
    <w:rsid w:val="0061665D"/>
    <w:rsid w:val="00617472"/>
    <w:rsid w:val="00631B7D"/>
    <w:rsid w:val="006326FB"/>
    <w:rsid w:val="00633199"/>
    <w:rsid w:val="00657240"/>
    <w:rsid w:val="00666EFC"/>
    <w:rsid w:val="00667879"/>
    <w:rsid w:val="00672A33"/>
    <w:rsid w:val="00674B96"/>
    <w:rsid w:val="00676D57"/>
    <w:rsid w:val="00680180"/>
    <w:rsid w:val="00680527"/>
    <w:rsid w:val="00680960"/>
    <w:rsid w:val="00682234"/>
    <w:rsid w:val="00683D6E"/>
    <w:rsid w:val="00685347"/>
    <w:rsid w:val="00686CB0"/>
    <w:rsid w:val="006870A7"/>
    <w:rsid w:val="00690AC5"/>
    <w:rsid w:val="006932E4"/>
    <w:rsid w:val="0069412C"/>
    <w:rsid w:val="006950F8"/>
    <w:rsid w:val="006A2C69"/>
    <w:rsid w:val="006A6821"/>
    <w:rsid w:val="006C515C"/>
    <w:rsid w:val="006C61EE"/>
    <w:rsid w:val="006D7623"/>
    <w:rsid w:val="006E2420"/>
    <w:rsid w:val="006E3ED0"/>
    <w:rsid w:val="006F35A6"/>
    <w:rsid w:val="006F7160"/>
    <w:rsid w:val="00701580"/>
    <w:rsid w:val="00701734"/>
    <w:rsid w:val="00702538"/>
    <w:rsid w:val="007035E6"/>
    <w:rsid w:val="00704673"/>
    <w:rsid w:val="007070F6"/>
    <w:rsid w:val="007077F7"/>
    <w:rsid w:val="007126E6"/>
    <w:rsid w:val="00714FAF"/>
    <w:rsid w:val="0073352D"/>
    <w:rsid w:val="00733C23"/>
    <w:rsid w:val="007343B8"/>
    <w:rsid w:val="0073536D"/>
    <w:rsid w:val="00735BF4"/>
    <w:rsid w:val="007361A4"/>
    <w:rsid w:val="007417F4"/>
    <w:rsid w:val="0074187B"/>
    <w:rsid w:val="0074202D"/>
    <w:rsid w:val="00743321"/>
    <w:rsid w:val="00743C0E"/>
    <w:rsid w:val="00745D96"/>
    <w:rsid w:val="00746B80"/>
    <w:rsid w:val="007521C8"/>
    <w:rsid w:val="00762CC0"/>
    <w:rsid w:val="0077315B"/>
    <w:rsid w:val="00776AAC"/>
    <w:rsid w:val="0078231A"/>
    <w:rsid w:val="00783FB1"/>
    <w:rsid w:val="00784C17"/>
    <w:rsid w:val="00786CB1"/>
    <w:rsid w:val="00787F9B"/>
    <w:rsid w:val="007A34D0"/>
    <w:rsid w:val="007A4ABF"/>
    <w:rsid w:val="007A4D08"/>
    <w:rsid w:val="007A5EBE"/>
    <w:rsid w:val="007B0250"/>
    <w:rsid w:val="007B0E91"/>
    <w:rsid w:val="007B1DC9"/>
    <w:rsid w:val="007B2691"/>
    <w:rsid w:val="007B4227"/>
    <w:rsid w:val="007C0424"/>
    <w:rsid w:val="007C6F7F"/>
    <w:rsid w:val="007E03B3"/>
    <w:rsid w:val="007E77DA"/>
    <w:rsid w:val="007F4F28"/>
    <w:rsid w:val="007F503F"/>
    <w:rsid w:val="007F5767"/>
    <w:rsid w:val="00800886"/>
    <w:rsid w:val="0080668C"/>
    <w:rsid w:val="00810EBA"/>
    <w:rsid w:val="008130B8"/>
    <w:rsid w:val="00814D59"/>
    <w:rsid w:val="00822992"/>
    <w:rsid w:val="00823410"/>
    <w:rsid w:val="00824426"/>
    <w:rsid w:val="00824FAC"/>
    <w:rsid w:val="00830113"/>
    <w:rsid w:val="00832BD5"/>
    <w:rsid w:val="00834CF6"/>
    <w:rsid w:val="00840D46"/>
    <w:rsid w:val="0084505A"/>
    <w:rsid w:val="00853C9A"/>
    <w:rsid w:val="008545BB"/>
    <w:rsid w:val="00854B14"/>
    <w:rsid w:val="00856C53"/>
    <w:rsid w:val="00860A82"/>
    <w:rsid w:val="0086394F"/>
    <w:rsid w:val="00864C4E"/>
    <w:rsid w:val="008653E3"/>
    <w:rsid w:val="00872D9D"/>
    <w:rsid w:val="00874232"/>
    <w:rsid w:val="008806A2"/>
    <w:rsid w:val="00881276"/>
    <w:rsid w:val="00885B63"/>
    <w:rsid w:val="00886A0A"/>
    <w:rsid w:val="00886CD1"/>
    <w:rsid w:val="00887DA3"/>
    <w:rsid w:val="00891CC0"/>
    <w:rsid w:val="00892974"/>
    <w:rsid w:val="008937E9"/>
    <w:rsid w:val="008953FE"/>
    <w:rsid w:val="00896AB3"/>
    <w:rsid w:val="0089721F"/>
    <w:rsid w:val="008A0CD7"/>
    <w:rsid w:val="008A551E"/>
    <w:rsid w:val="008A6F2B"/>
    <w:rsid w:val="008B0F51"/>
    <w:rsid w:val="008B1A59"/>
    <w:rsid w:val="008B20A7"/>
    <w:rsid w:val="008B4134"/>
    <w:rsid w:val="008B4883"/>
    <w:rsid w:val="008B74FE"/>
    <w:rsid w:val="008C060F"/>
    <w:rsid w:val="008C2ECD"/>
    <w:rsid w:val="008C74B3"/>
    <w:rsid w:val="008D4A83"/>
    <w:rsid w:val="008D545F"/>
    <w:rsid w:val="008E31B9"/>
    <w:rsid w:val="008E57EC"/>
    <w:rsid w:val="008E6055"/>
    <w:rsid w:val="008F010A"/>
    <w:rsid w:val="008F63FE"/>
    <w:rsid w:val="009037C6"/>
    <w:rsid w:val="009039A3"/>
    <w:rsid w:val="00904625"/>
    <w:rsid w:val="00907FFA"/>
    <w:rsid w:val="00916BE6"/>
    <w:rsid w:val="00917679"/>
    <w:rsid w:val="00921522"/>
    <w:rsid w:val="00924F16"/>
    <w:rsid w:val="00926617"/>
    <w:rsid w:val="009269F9"/>
    <w:rsid w:val="009340DB"/>
    <w:rsid w:val="0093534A"/>
    <w:rsid w:val="00937010"/>
    <w:rsid w:val="0093720D"/>
    <w:rsid w:val="00943864"/>
    <w:rsid w:val="0094686B"/>
    <w:rsid w:val="00950379"/>
    <w:rsid w:val="00953115"/>
    <w:rsid w:val="00963F08"/>
    <w:rsid w:val="00966A8B"/>
    <w:rsid w:val="00973D18"/>
    <w:rsid w:val="0097707A"/>
    <w:rsid w:val="00987366"/>
    <w:rsid w:val="0098765D"/>
    <w:rsid w:val="00990909"/>
    <w:rsid w:val="00992313"/>
    <w:rsid w:val="009938CB"/>
    <w:rsid w:val="00994825"/>
    <w:rsid w:val="009A4FAB"/>
    <w:rsid w:val="009A5B9E"/>
    <w:rsid w:val="009A6141"/>
    <w:rsid w:val="009B355F"/>
    <w:rsid w:val="009B465D"/>
    <w:rsid w:val="009C0271"/>
    <w:rsid w:val="009C1229"/>
    <w:rsid w:val="009C2B8E"/>
    <w:rsid w:val="009C559C"/>
    <w:rsid w:val="009C5B47"/>
    <w:rsid w:val="009D47E6"/>
    <w:rsid w:val="009E0EE3"/>
    <w:rsid w:val="009E3D5F"/>
    <w:rsid w:val="009F063A"/>
    <w:rsid w:val="009F0D1E"/>
    <w:rsid w:val="009F2E47"/>
    <w:rsid w:val="009F3021"/>
    <w:rsid w:val="009F35B7"/>
    <w:rsid w:val="00A0015D"/>
    <w:rsid w:val="00A02292"/>
    <w:rsid w:val="00A03297"/>
    <w:rsid w:val="00A12698"/>
    <w:rsid w:val="00A12708"/>
    <w:rsid w:val="00A12AF3"/>
    <w:rsid w:val="00A14CA6"/>
    <w:rsid w:val="00A16A62"/>
    <w:rsid w:val="00A21767"/>
    <w:rsid w:val="00A2746D"/>
    <w:rsid w:val="00A309D5"/>
    <w:rsid w:val="00A310D5"/>
    <w:rsid w:val="00A355F0"/>
    <w:rsid w:val="00A36FBB"/>
    <w:rsid w:val="00A426A7"/>
    <w:rsid w:val="00A4317E"/>
    <w:rsid w:val="00A433F6"/>
    <w:rsid w:val="00A456CD"/>
    <w:rsid w:val="00A47E31"/>
    <w:rsid w:val="00A5133D"/>
    <w:rsid w:val="00A5432D"/>
    <w:rsid w:val="00A54675"/>
    <w:rsid w:val="00A54E19"/>
    <w:rsid w:val="00A554AA"/>
    <w:rsid w:val="00A60B0C"/>
    <w:rsid w:val="00A61F13"/>
    <w:rsid w:val="00A640DB"/>
    <w:rsid w:val="00A6460A"/>
    <w:rsid w:val="00A67070"/>
    <w:rsid w:val="00A67E85"/>
    <w:rsid w:val="00A754A0"/>
    <w:rsid w:val="00A80A6C"/>
    <w:rsid w:val="00A81839"/>
    <w:rsid w:val="00A818F7"/>
    <w:rsid w:val="00A822EB"/>
    <w:rsid w:val="00A84EBD"/>
    <w:rsid w:val="00A8682D"/>
    <w:rsid w:val="00A86A58"/>
    <w:rsid w:val="00A91727"/>
    <w:rsid w:val="00A94C24"/>
    <w:rsid w:val="00A97F57"/>
    <w:rsid w:val="00AA1384"/>
    <w:rsid w:val="00AB37C4"/>
    <w:rsid w:val="00AB4722"/>
    <w:rsid w:val="00AD1169"/>
    <w:rsid w:val="00AD23EE"/>
    <w:rsid w:val="00AD3EEB"/>
    <w:rsid w:val="00AD4719"/>
    <w:rsid w:val="00AD4ADA"/>
    <w:rsid w:val="00AE2F6F"/>
    <w:rsid w:val="00AE370A"/>
    <w:rsid w:val="00AE54DE"/>
    <w:rsid w:val="00AE7AB7"/>
    <w:rsid w:val="00AF1255"/>
    <w:rsid w:val="00AF2DF0"/>
    <w:rsid w:val="00AF5F9D"/>
    <w:rsid w:val="00AF7D78"/>
    <w:rsid w:val="00B07FF5"/>
    <w:rsid w:val="00B15327"/>
    <w:rsid w:val="00B17371"/>
    <w:rsid w:val="00B22098"/>
    <w:rsid w:val="00B237A9"/>
    <w:rsid w:val="00B26131"/>
    <w:rsid w:val="00B264FA"/>
    <w:rsid w:val="00B2696B"/>
    <w:rsid w:val="00B27672"/>
    <w:rsid w:val="00B35FF4"/>
    <w:rsid w:val="00B3761B"/>
    <w:rsid w:val="00B37849"/>
    <w:rsid w:val="00B43A7E"/>
    <w:rsid w:val="00B53669"/>
    <w:rsid w:val="00B54052"/>
    <w:rsid w:val="00B55261"/>
    <w:rsid w:val="00B60AD9"/>
    <w:rsid w:val="00B60D5A"/>
    <w:rsid w:val="00B61A4C"/>
    <w:rsid w:val="00B62430"/>
    <w:rsid w:val="00B65F03"/>
    <w:rsid w:val="00B666FB"/>
    <w:rsid w:val="00B70A2E"/>
    <w:rsid w:val="00B70A53"/>
    <w:rsid w:val="00B7369B"/>
    <w:rsid w:val="00B73D1F"/>
    <w:rsid w:val="00B7440C"/>
    <w:rsid w:val="00B74E49"/>
    <w:rsid w:val="00B7571B"/>
    <w:rsid w:val="00B77D19"/>
    <w:rsid w:val="00B82931"/>
    <w:rsid w:val="00B82D14"/>
    <w:rsid w:val="00B84066"/>
    <w:rsid w:val="00B903A0"/>
    <w:rsid w:val="00B9222F"/>
    <w:rsid w:val="00B97599"/>
    <w:rsid w:val="00B97D02"/>
    <w:rsid w:val="00BA0ADB"/>
    <w:rsid w:val="00BA15CD"/>
    <w:rsid w:val="00BA1818"/>
    <w:rsid w:val="00BA187B"/>
    <w:rsid w:val="00BA2695"/>
    <w:rsid w:val="00BA2C9B"/>
    <w:rsid w:val="00BA33B7"/>
    <w:rsid w:val="00BB024D"/>
    <w:rsid w:val="00BB0E3D"/>
    <w:rsid w:val="00BB39D4"/>
    <w:rsid w:val="00BB492C"/>
    <w:rsid w:val="00BB6093"/>
    <w:rsid w:val="00BC394D"/>
    <w:rsid w:val="00BC4645"/>
    <w:rsid w:val="00BC596B"/>
    <w:rsid w:val="00BD29BB"/>
    <w:rsid w:val="00BD477E"/>
    <w:rsid w:val="00BD6B83"/>
    <w:rsid w:val="00BE0171"/>
    <w:rsid w:val="00BE1788"/>
    <w:rsid w:val="00BE4B67"/>
    <w:rsid w:val="00BE4C6A"/>
    <w:rsid w:val="00BE6A4B"/>
    <w:rsid w:val="00BE71BA"/>
    <w:rsid w:val="00BF37D9"/>
    <w:rsid w:val="00BF476C"/>
    <w:rsid w:val="00BF4A33"/>
    <w:rsid w:val="00C03B3A"/>
    <w:rsid w:val="00C03F6D"/>
    <w:rsid w:val="00C063DB"/>
    <w:rsid w:val="00C06F17"/>
    <w:rsid w:val="00C113B4"/>
    <w:rsid w:val="00C11561"/>
    <w:rsid w:val="00C12568"/>
    <w:rsid w:val="00C12CE6"/>
    <w:rsid w:val="00C15825"/>
    <w:rsid w:val="00C2190B"/>
    <w:rsid w:val="00C247F9"/>
    <w:rsid w:val="00C350DB"/>
    <w:rsid w:val="00C36E84"/>
    <w:rsid w:val="00C40EFC"/>
    <w:rsid w:val="00C500D0"/>
    <w:rsid w:val="00C50F25"/>
    <w:rsid w:val="00C51A7B"/>
    <w:rsid w:val="00C52BF6"/>
    <w:rsid w:val="00C569DC"/>
    <w:rsid w:val="00C609DD"/>
    <w:rsid w:val="00C61893"/>
    <w:rsid w:val="00C66717"/>
    <w:rsid w:val="00C7368B"/>
    <w:rsid w:val="00C749B6"/>
    <w:rsid w:val="00C74BA2"/>
    <w:rsid w:val="00C75533"/>
    <w:rsid w:val="00C7576D"/>
    <w:rsid w:val="00C9165A"/>
    <w:rsid w:val="00C92A3E"/>
    <w:rsid w:val="00C94E33"/>
    <w:rsid w:val="00C95167"/>
    <w:rsid w:val="00C96536"/>
    <w:rsid w:val="00CA11E3"/>
    <w:rsid w:val="00CA38ED"/>
    <w:rsid w:val="00CA3A57"/>
    <w:rsid w:val="00CA410C"/>
    <w:rsid w:val="00CB0350"/>
    <w:rsid w:val="00CB0BBC"/>
    <w:rsid w:val="00CB3425"/>
    <w:rsid w:val="00CB47EC"/>
    <w:rsid w:val="00CB672C"/>
    <w:rsid w:val="00CB78E2"/>
    <w:rsid w:val="00CC13F8"/>
    <w:rsid w:val="00CC2CEE"/>
    <w:rsid w:val="00CC3741"/>
    <w:rsid w:val="00CC3F94"/>
    <w:rsid w:val="00CC6BB3"/>
    <w:rsid w:val="00CD2149"/>
    <w:rsid w:val="00CD24CA"/>
    <w:rsid w:val="00CD3E2F"/>
    <w:rsid w:val="00CE1E8B"/>
    <w:rsid w:val="00CE6BA9"/>
    <w:rsid w:val="00D0020B"/>
    <w:rsid w:val="00D035F6"/>
    <w:rsid w:val="00D04D6E"/>
    <w:rsid w:val="00D24529"/>
    <w:rsid w:val="00D26949"/>
    <w:rsid w:val="00D27CE1"/>
    <w:rsid w:val="00D30CC6"/>
    <w:rsid w:val="00D30E13"/>
    <w:rsid w:val="00D3472B"/>
    <w:rsid w:val="00D3572E"/>
    <w:rsid w:val="00D400F4"/>
    <w:rsid w:val="00D4086F"/>
    <w:rsid w:val="00D472BD"/>
    <w:rsid w:val="00D50467"/>
    <w:rsid w:val="00D550A9"/>
    <w:rsid w:val="00D60E37"/>
    <w:rsid w:val="00D614D5"/>
    <w:rsid w:val="00D635F0"/>
    <w:rsid w:val="00D654C1"/>
    <w:rsid w:val="00D703D5"/>
    <w:rsid w:val="00D73D4E"/>
    <w:rsid w:val="00D76B94"/>
    <w:rsid w:val="00D84E0D"/>
    <w:rsid w:val="00DA1E9D"/>
    <w:rsid w:val="00DA20DA"/>
    <w:rsid w:val="00DA4B89"/>
    <w:rsid w:val="00DA64F1"/>
    <w:rsid w:val="00DB4B41"/>
    <w:rsid w:val="00DB51AF"/>
    <w:rsid w:val="00DC3BB3"/>
    <w:rsid w:val="00DC465F"/>
    <w:rsid w:val="00DC6A40"/>
    <w:rsid w:val="00DC6E05"/>
    <w:rsid w:val="00DC7299"/>
    <w:rsid w:val="00DD1CB5"/>
    <w:rsid w:val="00DD334A"/>
    <w:rsid w:val="00DD366E"/>
    <w:rsid w:val="00DD3CBB"/>
    <w:rsid w:val="00DD4F3A"/>
    <w:rsid w:val="00DD78EB"/>
    <w:rsid w:val="00DE19DF"/>
    <w:rsid w:val="00DE1A94"/>
    <w:rsid w:val="00DE34A3"/>
    <w:rsid w:val="00DE546D"/>
    <w:rsid w:val="00DE7113"/>
    <w:rsid w:val="00DE71FE"/>
    <w:rsid w:val="00DE7B88"/>
    <w:rsid w:val="00DF0F5A"/>
    <w:rsid w:val="00DF2475"/>
    <w:rsid w:val="00DF2A99"/>
    <w:rsid w:val="00DF33E7"/>
    <w:rsid w:val="00DF5798"/>
    <w:rsid w:val="00E0068E"/>
    <w:rsid w:val="00E00E15"/>
    <w:rsid w:val="00E0126F"/>
    <w:rsid w:val="00E03522"/>
    <w:rsid w:val="00E1005B"/>
    <w:rsid w:val="00E10736"/>
    <w:rsid w:val="00E12339"/>
    <w:rsid w:val="00E15FB0"/>
    <w:rsid w:val="00E17872"/>
    <w:rsid w:val="00E17B33"/>
    <w:rsid w:val="00E201E9"/>
    <w:rsid w:val="00E22070"/>
    <w:rsid w:val="00E32811"/>
    <w:rsid w:val="00E32DB4"/>
    <w:rsid w:val="00E332C6"/>
    <w:rsid w:val="00E334A9"/>
    <w:rsid w:val="00E42A7B"/>
    <w:rsid w:val="00E44728"/>
    <w:rsid w:val="00E60D52"/>
    <w:rsid w:val="00E633E0"/>
    <w:rsid w:val="00E650A5"/>
    <w:rsid w:val="00E706E1"/>
    <w:rsid w:val="00E70A45"/>
    <w:rsid w:val="00E70FB5"/>
    <w:rsid w:val="00E723F7"/>
    <w:rsid w:val="00E72EDF"/>
    <w:rsid w:val="00E77A27"/>
    <w:rsid w:val="00E849BC"/>
    <w:rsid w:val="00E90292"/>
    <w:rsid w:val="00EA1D93"/>
    <w:rsid w:val="00EA41A0"/>
    <w:rsid w:val="00EA4656"/>
    <w:rsid w:val="00EB448D"/>
    <w:rsid w:val="00EC2B1B"/>
    <w:rsid w:val="00ED1950"/>
    <w:rsid w:val="00ED1D0D"/>
    <w:rsid w:val="00ED24C3"/>
    <w:rsid w:val="00ED41A2"/>
    <w:rsid w:val="00EE0138"/>
    <w:rsid w:val="00EE57BF"/>
    <w:rsid w:val="00EE58B3"/>
    <w:rsid w:val="00EE6C2D"/>
    <w:rsid w:val="00EF1804"/>
    <w:rsid w:val="00EF22B7"/>
    <w:rsid w:val="00EF3575"/>
    <w:rsid w:val="00EF6E7F"/>
    <w:rsid w:val="00F00B91"/>
    <w:rsid w:val="00F02178"/>
    <w:rsid w:val="00F02392"/>
    <w:rsid w:val="00F05BD1"/>
    <w:rsid w:val="00F07366"/>
    <w:rsid w:val="00F0786F"/>
    <w:rsid w:val="00F11C13"/>
    <w:rsid w:val="00F16F33"/>
    <w:rsid w:val="00F225D7"/>
    <w:rsid w:val="00F22FAC"/>
    <w:rsid w:val="00F23034"/>
    <w:rsid w:val="00F261CE"/>
    <w:rsid w:val="00F31259"/>
    <w:rsid w:val="00F4018A"/>
    <w:rsid w:val="00F43E95"/>
    <w:rsid w:val="00F447B8"/>
    <w:rsid w:val="00F474C5"/>
    <w:rsid w:val="00F51909"/>
    <w:rsid w:val="00F55CDD"/>
    <w:rsid w:val="00F560B7"/>
    <w:rsid w:val="00F66BB4"/>
    <w:rsid w:val="00F70D5E"/>
    <w:rsid w:val="00F73C2C"/>
    <w:rsid w:val="00F76D4A"/>
    <w:rsid w:val="00F81D0C"/>
    <w:rsid w:val="00F8608B"/>
    <w:rsid w:val="00F86CFD"/>
    <w:rsid w:val="00FA0F72"/>
    <w:rsid w:val="00FA1513"/>
    <w:rsid w:val="00FA30C9"/>
    <w:rsid w:val="00FA4FCC"/>
    <w:rsid w:val="00FA78D5"/>
    <w:rsid w:val="00FB1908"/>
    <w:rsid w:val="00FB196D"/>
    <w:rsid w:val="00FB1B46"/>
    <w:rsid w:val="00FB2BEE"/>
    <w:rsid w:val="00FB793F"/>
    <w:rsid w:val="00FC01BA"/>
    <w:rsid w:val="00FC4012"/>
    <w:rsid w:val="00FC6BB6"/>
    <w:rsid w:val="00FD2B10"/>
    <w:rsid w:val="00FD2FC6"/>
    <w:rsid w:val="00FD40E5"/>
    <w:rsid w:val="00FD578A"/>
    <w:rsid w:val="00FD61CC"/>
    <w:rsid w:val="00FD64AF"/>
    <w:rsid w:val="00FD6CEC"/>
    <w:rsid w:val="00FD7D5C"/>
    <w:rsid w:val="00FE4E29"/>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9FFB5C5"/>
  <w15:docId w15:val="{2760D3AB-8CBF-4F3F-9086-F0361E58E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7.gif"/><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3FB79B-CF01-4526-A95D-6AA555352F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2647</TotalTime>
  <Pages>27</Pages>
  <Words>8058</Words>
  <Characters>44321</Characters>
  <Application>Microsoft Office Word</Application>
  <DocSecurity>0</DocSecurity>
  <Lines>369</Lines>
  <Paragraphs>104</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52275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PRO19-3040_TAR19-3856</dc:subject>
  <dc:creator>BITEZ SL | Ion Leizeaga</dc:creator>
  <cp:lastModifiedBy>Ion Leizeaga</cp:lastModifiedBy>
  <cp:revision>222</cp:revision>
  <dcterms:created xsi:type="dcterms:W3CDTF">2017-11-22T15:14:00Z</dcterms:created>
  <dcterms:modified xsi:type="dcterms:W3CDTF">2019-11-28T11:29:00Z</dcterms:modified>
</cp:coreProperties>
</file>